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A47" w:rsidRDefault="00951A47" w:rsidP="00951A47">
      <w:pPr>
        <w:tabs>
          <w:tab w:val="left" w:pos="567"/>
        </w:tabs>
        <w:ind w:left="-1417" w:firstLine="283"/>
      </w:pPr>
      <w:r w:rsidRPr="00951A47">
        <w:rPr>
          <w:noProof/>
          <w:lang w:eastAsia="pl-PL"/>
        </w:rPr>
        <w:drawing>
          <wp:inline distT="0" distB="0" distL="0" distR="0">
            <wp:extent cx="3088216" cy="1778000"/>
            <wp:effectExtent l="19050" t="0" r="0" b="0"/>
            <wp:docPr id="5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1525" cy="1779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sz w:val="56"/>
          <w:lang w:eastAsia="pl-PL"/>
        </w:rPr>
        <w:drawing>
          <wp:anchor distT="381000" distB="381000" distL="47625" distR="47625" simplePos="0" relativeHeight="251658240" behindDoc="0" locked="0" layoutInCell="1" allowOverlap="0">
            <wp:simplePos x="0" y="0"/>
            <wp:positionH relativeFrom="column">
              <wp:posOffset>222250</wp:posOffset>
            </wp:positionH>
            <wp:positionV relativeFrom="line">
              <wp:posOffset>2385060</wp:posOffset>
            </wp:positionV>
            <wp:extent cx="1878965" cy="1295400"/>
            <wp:effectExtent l="19050" t="0" r="6985" b="0"/>
            <wp:wrapSquare wrapText="bothSides"/>
            <wp:docPr id="7" name="Obraz 5" descr="Seksta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ekstant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8965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56"/>
          <w:lang w:eastAsia="pl-PL"/>
        </w:rPr>
        <w:drawing>
          <wp:inline distT="0" distB="0" distL="0" distR="0">
            <wp:extent cx="2359660" cy="1774190"/>
            <wp:effectExtent l="19050" t="0" r="254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9660" cy="1774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51A47">
        <w:rPr>
          <w:noProof/>
          <w:lang w:eastAsia="pl-PL"/>
        </w:rPr>
        <w:drawing>
          <wp:inline distT="0" distB="0" distL="0" distR="0">
            <wp:extent cx="2499360" cy="1769745"/>
            <wp:effectExtent l="19050" t="0" r="0" b="0"/>
            <wp:docPr id="6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9360" cy="1769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51A47" w:rsidRPr="00951A47" w:rsidRDefault="00A94A98" w:rsidP="00951A47">
      <w:r>
        <w:rPr>
          <w:noProof/>
          <w:lang w:eastAsia="pl-PL"/>
        </w:rPr>
        <w:pict>
          <v:rect id="_x0000_s1030" style="position:absolute;margin-left:-46.3pt;margin-top:.8pt;width:8in;height:9pt;z-index:251659264" fillcolor="navy" stroked="f">
            <v:fill angle="-90" focus="50%" type="gradient"/>
          </v:rect>
        </w:pict>
      </w:r>
      <w:r w:rsidR="00951A47">
        <w:t xml:space="preserve">                                                                                       </w:t>
      </w:r>
    </w:p>
    <w:p w:rsidR="00951A47" w:rsidRPr="004D0416" w:rsidRDefault="004D0416" w:rsidP="004D0416">
      <w:pPr>
        <w:ind w:left="2832" w:firstLine="4114"/>
        <w:rPr>
          <w:rFonts w:ascii="Monotype Corsiva" w:hAnsi="Monotype Corsiva" w:cs="Times New Roman"/>
          <w:sz w:val="32"/>
          <w:szCs w:val="32"/>
        </w:rPr>
      </w:pPr>
      <w:r w:rsidRPr="004D0416">
        <w:rPr>
          <w:rFonts w:ascii="Monotype Corsiva" w:hAnsi="Monotype Corsiva" w:cs="Times New Roman"/>
          <w:sz w:val="32"/>
          <w:szCs w:val="32"/>
        </w:rPr>
        <w:t>Warszawa 20</w:t>
      </w:r>
      <w:r w:rsidR="00951A47" w:rsidRPr="004D0416">
        <w:rPr>
          <w:rFonts w:ascii="Monotype Corsiva" w:hAnsi="Monotype Corsiva" w:cs="Times New Roman"/>
          <w:sz w:val="32"/>
          <w:szCs w:val="32"/>
        </w:rPr>
        <w:t>.07.2016 r.</w:t>
      </w:r>
    </w:p>
    <w:p w:rsidR="00951A47" w:rsidRDefault="00951A47" w:rsidP="00951A47">
      <w:pPr>
        <w:ind w:firstLine="708"/>
      </w:pPr>
    </w:p>
    <w:p w:rsidR="00951A47" w:rsidRPr="00951A47" w:rsidRDefault="00951A47" w:rsidP="00951A47"/>
    <w:p w:rsidR="00951A47" w:rsidRDefault="00951A47" w:rsidP="00951A47">
      <w:pPr>
        <w:pStyle w:val="Tytu"/>
        <w:jc w:val="left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951A47" w:rsidRDefault="004D0416" w:rsidP="00951A47">
      <w:pPr>
        <w:pStyle w:val="Tytu"/>
        <w:jc w:val="left"/>
        <w:rPr>
          <w:rFonts w:ascii="Monotype Corsiva" w:hAnsi="Monotype Corsiva"/>
          <w:i/>
          <w:iCs/>
          <w:color w:val="000080"/>
          <w:sz w:val="72"/>
          <w:szCs w:val="72"/>
        </w:rPr>
      </w:pPr>
      <w: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ab/>
      </w:r>
      <w:r w:rsidR="00951A47" w:rsidRPr="004D0416">
        <w:rPr>
          <w:rFonts w:ascii="Monotype Corsiva" w:hAnsi="Monotype Corsiva"/>
          <w:i/>
          <w:iCs/>
          <w:color w:val="000080"/>
          <w:sz w:val="72"/>
          <w:szCs w:val="72"/>
        </w:rPr>
        <w:t>Zaproszenie</w:t>
      </w:r>
    </w:p>
    <w:p w:rsidR="00951A47" w:rsidRDefault="00951A47" w:rsidP="00951A47">
      <w:pPr>
        <w:pStyle w:val="Tytu"/>
        <w:ind w:left="2124" w:hanging="864"/>
        <w:rPr>
          <w:rFonts w:ascii="Monotype Corsiva" w:hAnsi="Monotype Corsiva"/>
          <w:i/>
          <w:iCs/>
          <w:color w:val="000080"/>
          <w:sz w:val="32"/>
          <w:szCs w:val="32"/>
        </w:rPr>
      </w:pPr>
    </w:p>
    <w:p w:rsidR="00951A47" w:rsidRDefault="00951A47" w:rsidP="00951A47">
      <w:pPr>
        <w:pStyle w:val="Tytu"/>
        <w:rPr>
          <w:rFonts w:ascii="Monotype Corsiva" w:hAnsi="Monotype Corsiva"/>
          <w:i/>
          <w:iCs/>
          <w:color w:val="000080"/>
          <w:sz w:val="32"/>
          <w:szCs w:val="32"/>
        </w:rPr>
      </w:pPr>
      <w:proofErr w:type="spellStart"/>
      <w:r>
        <w:rPr>
          <w:rFonts w:ascii="Monotype Corsiva" w:hAnsi="Monotype Corsiva"/>
          <w:i/>
          <w:iCs/>
          <w:color w:val="000080"/>
          <w:sz w:val="32"/>
          <w:szCs w:val="32"/>
        </w:rPr>
        <w:t>SK-T</w:t>
      </w:r>
      <w:proofErr w:type="spellEnd"/>
      <w:r>
        <w:rPr>
          <w:rFonts w:ascii="Monotype Corsiva" w:hAnsi="Monotype Corsiva"/>
          <w:i/>
          <w:iCs/>
          <w:color w:val="000080"/>
          <w:sz w:val="32"/>
          <w:szCs w:val="32"/>
        </w:rPr>
        <w:t xml:space="preserve"> ,,Sekstant” serdecznie zaprasza do udziału w imprezie</w:t>
      </w:r>
    </w:p>
    <w:p w:rsidR="00951A47" w:rsidRDefault="00951A47" w:rsidP="00951A47">
      <w:pPr>
        <w:pStyle w:val="Tytu"/>
        <w:rPr>
          <w:rFonts w:ascii="Monotype Corsiva" w:hAnsi="Monotype Corsiva"/>
          <w:i/>
          <w:iCs/>
          <w:color w:val="000080"/>
          <w:sz w:val="32"/>
          <w:szCs w:val="32"/>
        </w:rPr>
      </w:pPr>
      <w:r>
        <w:rPr>
          <w:rFonts w:ascii="Monotype Corsiva" w:hAnsi="Monotype Corsiva"/>
          <w:i/>
          <w:iCs/>
          <w:color w:val="000080"/>
          <w:sz w:val="32"/>
          <w:szCs w:val="32"/>
        </w:rPr>
        <w:t>Zakończenia Sezonu Żeglarskiego</w:t>
      </w:r>
    </w:p>
    <w:p w:rsidR="00951A47" w:rsidRDefault="00951A47" w:rsidP="00951A47">
      <w:pPr>
        <w:pStyle w:val="Tytu"/>
        <w:rPr>
          <w:rFonts w:ascii="Monotype Corsiva" w:hAnsi="Monotype Corsiva"/>
          <w:i/>
          <w:iCs/>
          <w:color w:val="000080"/>
          <w:sz w:val="32"/>
          <w:szCs w:val="32"/>
        </w:rPr>
      </w:pPr>
      <w:r>
        <w:rPr>
          <w:rFonts w:ascii="Monotype Corsiva" w:hAnsi="Monotype Corsiva"/>
          <w:i/>
          <w:iCs/>
          <w:color w:val="000080"/>
          <w:sz w:val="32"/>
          <w:szCs w:val="32"/>
        </w:rPr>
        <w:t>w terminie 22-25 września 2016 roku na J. Wdzydze.</w:t>
      </w:r>
    </w:p>
    <w:p w:rsidR="00951A47" w:rsidRDefault="00951A47" w:rsidP="00951A47">
      <w:pPr>
        <w:pStyle w:val="Tytu"/>
        <w:rPr>
          <w:rFonts w:ascii="Monotype Corsiva" w:hAnsi="Monotype Corsiva"/>
          <w:i/>
          <w:iCs/>
          <w:color w:val="000080"/>
          <w:sz w:val="32"/>
          <w:szCs w:val="32"/>
        </w:rPr>
      </w:pPr>
    </w:p>
    <w:p w:rsidR="00951A47" w:rsidRDefault="00951A47" w:rsidP="004D0416">
      <w:pPr>
        <w:pStyle w:val="NormalnyWeb"/>
        <w:spacing w:before="0" w:beforeAutospacing="0" w:after="0" w:afterAutospacing="0"/>
        <w:ind w:left="708" w:firstLine="708"/>
        <w:rPr>
          <w:rFonts w:ascii="Monotype Corsiva" w:hAnsi="Monotype Corsiva"/>
          <w:color w:val="002060"/>
          <w:sz w:val="32"/>
          <w:szCs w:val="32"/>
        </w:rPr>
      </w:pPr>
      <w:r>
        <w:rPr>
          <w:rFonts w:ascii="Monotype Corsiva" w:hAnsi="Monotype Corsiva"/>
          <w:color w:val="002060"/>
          <w:sz w:val="32"/>
          <w:szCs w:val="32"/>
        </w:rPr>
        <w:t>Kaszubskie Morze jak miejscowi nazywają piękny akwen jeziora Wdzydze</w:t>
      </w:r>
    </w:p>
    <w:p w:rsidR="00951A47" w:rsidRDefault="00951A47" w:rsidP="00951A47">
      <w:pPr>
        <w:pStyle w:val="NormalnyWeb"/>
        <w:spacing w:before="0" w:beforeAutospacing="0" w:after="0" w:afterAutospacing="0"/>
        <w:jc w:val="center"/>
        <w:rPr>
          <w:rFonts w:ascii="Monotype Corsiva" w:hAnsi="Monotype Corsiva"/>
          <w:color w:val="002060"/>
          <w:sz w:val="32"/>
          <w:szCs w:val="32"/>
        </w:rPr>
      </w:pPr>
      <w:r>
        <w:rPr>
          <w:rFonts w:ascii="Monotype Corsiva" w:hAnsi="Monotype Corsiva"/>
          <w:color w:val="002060"/>
          <w:sz w:val="32"/>
          <w:szCs w:val="32"/>
        </w:rPr>
        <w:t xml:space="preserve"> to jedno z najbardziej znanych miejsc na Kaszubach, co roku oblegane przez turystów.</w:t>
      </w:r>
    </w:p>
    <w:p w:rsidR="00951A47" w:rsidRDefault="00951A47" w:rsidP="00951A47">
      <w:pPr>
        <w:pStyle w:val="NormalnyWeb"/>
        <w:spacing w:before="0" w:beforeAutospacing="0" w:after="0" w:afterAutospacing="0"/>
        <w:jc w:val="center"/>
        <w:rPr>
          <w:rFonts w:ascii="Monotype Corsiva" w:hAnsi="Monotype Corsiva"/>
        </w:rPr>
      </w:pPr>
      <w:r>
        <w:rPr>
          <w:rFonts w:ascii="Monotype Corsiva" w:hAnsi="Monotype Corsiva"/>
          <w:color w:val="002060"/>
          <w:sz w:val="32"/>
          <w:szCs w:val="32"/>
        </w:rPr>
        <w:t>Wraz z przylegającymi terenami zostało objęte ochroną Wdzydzkiego Parku Krajobrazowego.</w:t>
      </w:r>
      <w:r>
        <w:rPr>
          <w:rFonts w:ascii="Monotype Corsiva" w:hAnsi="Monotype Corsiva"/>
        </w:rPr>
        <w:t xml:space="preserve"> </w:t>
      </w:r>
    </w:p>
    <w:p w:rsidR="00951A47" w:rsidRDefault="00951A47" w:rsidP="00951A47">
      <w:pPr>
        <w:pStyle w:val="NormalnyWeb"/>
        <w:spacing w:before="0" w:beforeAutospacing="0" w:after="0" w:afterAutospacing="0"/>
        <w:jc w:val="center"/>
        <w:rPr>
          <w:rFonts w:ascii="Monotype Corsiva" w:hAnsi="Monotype Corsiva"/>
          <w:color w:val="002060"/>
          <w:sz w:val="32"/>
          <w:szCs w:val="32"/>
        </w:rPr>
      </w:pPr>
      <w:r>
        <w:rPr>
          <w:rFonts w:ascii="Monotype Corsiva" w:hAnsi="Monotype Corsiva"/>
          <w:color w:val="002060"/>
          <w:sz w:val="32"/>
          <w:szCs w:val="32"/>
        </w:rPr>
        <w:t xml:space="preserve">Leżące na południu Kaszub jezioro ma niezwykły kształt przypominające wielki krzyż. Przyozdobione licznymi wyspami jezioro uznawane jest </w:t>
      </w:r>
      <w:r>
        <w:rPr>
          <w:rFonts w:ascii="Monotype Corsiva" w:hAnsi="Monotype Corsiva"/>
          <w:color w:val="002060"/>
          <w:sz w:val="32"/>
          <w:szCs w:val="32"/>
        </w:rPr>
        <w:br/>
        <w:t>za najpiękniejsze w tej części Polski.</w:t>
      </w:r>
    </w:p>
    <w:p w:rsidR="00951A47" w:rsidRDefault="00951A47" w:rsidP="00951A47">
      <w:pPr>
        <w:pStyle w:val="NormalnyWeb"/>
        <w:spacing w:before="0" w:beforeAutospacing="0" w:after="0" w:afterAutospacing="0"/>
        <w:jc w:val="center"/>
        <w:rPr>
          <w:rFonts w:ascii="Monotype Corsiva" w:hAnsi="Monotype Corsiva"/>
          <w:color w:val="002060"/>
          <w:sz w:val="32"/>
          <w:szCs w:val="32"/>
        </w:rPr>
      </w:pPr>
      <w:r>
        <w:rPr>
          <w:rFonts w:ascii="Monotype Corsiva" w:hAnsi="Monotype Corsiva"/>
          <w:color w:val="002060"/>
          <w:sz w:val="32"/>
          <w:szCs w:val="32"/>
        </w:rPr>
        <w:t>Jest niewątpliwie największe i najgłębsze na Pojezierzu Kaszubskim.</w:t>
      </w:r>
    </w:p>
    <w:p w:rsidR="00951A47" w:rsidRDefault="00951A47" w:rsidP="00951A47">
      <w:pPr>
        <w:pStyle w:val="NormalnyWeb"/>
        <w:spacing w:before="0" w:beforeAutospacing="0" w:after="0" w:afterAutospacing="0"/>
        <w:jc w:val="center"/>
        <w:rPr>
          <w:rFonts w:ascii="Monotype Corsiva" w:hAnsi="Monotype Corsiva"/>
          <w:color w:val="002060"/>
          <w:sz w:val="32"/>
          <w:szCs w:val="32"/>
        </w:rPr>
      </w:pPr>
      <w:r>
        <w:rPr>
          <w:rFonts w:ascii="Monotype Corsiva" w:hAnsi="Monotype Corsiva"/>
          <w:color w:val="002060"/>
          <w:sz w:val="32"/>
          <w:szCs w:val="32"/>
        </w:rPr>
        <w:t>Niezliczone są zatoczki, półwyspy i wyspy, z których każda nosi swoją, lokalną nazwę.</w:t>
      </w:r>
    </w:p>
    <w:p w:rsidR="00951A47" w:rsidRDefault="00972365" w:rsidP="00951A47">
      <w:pPr>
        <w:pStyle w:val="NormalnyWeb"/>
        <w:spacing w:before="0" w:beforeAutospacing="0" w:after="0" w:afterAutospacing="0"/>
        <w:jc w:val="center"/>
        <w:rPr>
          <w:rFonts w:ascii="Monotype Corsiva" w:hAnsi="Monotype Corsiva"/>
          <w:color w:val="002060"/>
          <w:sz w:val="32"/>
          <w:szCs w:val="32"/>
        </w:rPr>
      </w:pPr>
      <w:r>
        <w:rPr>
          <w:rFonts w:ascii="Monotype Corsiva" w:hAnsi="Monotype Corsiva"/>
          <w:color w:val="002060"/>
          <w:sz w:val="32"/>
          <w:szCs w:val="32"/>
        </w:rPr>
        <w:t>D</w:t>
      </w:r>
      <w:r w:rsidR="00951A47">
        <w:rPr>
          <w:rFonts w:ascii="Monotype Corsiva" w:hAnsi="Monotype Corsiva"/>
          <w:color w:val="002060"/>
          <w:sz w:val="32"/>
          <w:szCs w:val="32"/>
        </w:rPr>
        <w:t>o tego pięknego zakątka Polski nazywanego Szwajcarią Kaszubską ze względu na mikroklimat morski zapraszamy na imprezę zakończenia</w:t>
      </w:r>
    </w:p>
    <w:p w:rsidR="00951A47" w:rsidRDefault="00951A47" w:rsidP="00951A47">
      <w:pPr>
        <w:pStyle w:val="NormalnyWeb"/>
        <w:spacing w:before="0" w:beforeAutospacing="0" w:after="0" w:afterAutospacing="0"/>
        <w:jc w:val="center"/>
        <w:rPr>
          <w:rFonts w:ascii="Monotype Corsiva" w:hAnsi="Monotype Corsiva"/>
          <w:color w:val="002060"/>
          <w:sz w:val="32"/>
          <w:szCs w:val="32"/>
        </w:rPr>
      </w:pPr>
      <w:r>
        <w:rPr>
          <w:rFonts w:ascii="Monotype Corsiva" w:hAnsi="Monotype Corsiva"/>
          <w:color w:val="002060"/>
          <w:sz w:val="32"/>
          <w:szCs w:val="32"/>
        </w:rPr>
        <w:t>Sezonu Żeglarskiego 2016</w:t>
      </w:r>
      <w:r w:rsidR="00972365">
        <w:rPr>
          <w:rFonts w:ascii="Monotype Corsiva" w:hAnsi="Monotype Corsiva"/>
          <w:color w:val="002060"/>
          <w:sz w:val="32"/>
          <w:szCs w:val="32"/>
        </w:rPr>
        <w:t xml:space="preserve"> </w:t>
      </w:r>
      <w:r>
        <w:rPr>
          <w:rFonts w:ascii="Monotype Corsiva" w:hAnsi="Monotype Corsiva"/>
          <w:color w:val="002060"/>
          <w:sz w:val="32"/>
          <w:szCs w:val="32"/>
        </w:rPr>
        <w:t>roku.</w:t>
      </w:r>
    </w:p>
    <w:p w:rsidR="00951A47" w:rsidRDefault="00951A47" w:rsidP="00951A47">
      <w:pPr>
        <w:pStyle w:val="NormalnyWeb"/>
        <w:spacing w:before="0" w:beforeAutospacing="0" w:line="276" w:lineRule="auto"/>
        <w:rPr>
          <w:rFonts w:ascii="Monotype Corsiva" w:hAnsi="Monotype Corsiva"/>
          <w:color w:val="002060"/>
          <w:sz w:val="32"/>
          <w:szCs w:val="32"/>
        </w:rPr>
      </w:pPr>
    </w:p>
    <w:p w:rsidR="00951A47" w:rsidRPr="004D0416" w:rsidRDefault="00951A47" w:rsidP="00951A47">
      <w:pPr>
        <w:tabs>
          <w:tab w:val="left" w:pos="720"/>
          <w:tab w:val="center" w:pos="4884"/>
        </w:tabs>
        <w:rPr>
          <w:rFonts w:ascii="Bookman Old Style" w:hAnsi="Bookman Old Style"/>
          <w:b/>
          <w:bCs/>
          <w:color w:val="000080"/>
          <w:sz w:val="36"/>
          <w:szCs w:val="36"/>
        </w:rPr>
      </w:pPr>
      <w:r>
        <w:rPr>
          <w:rFonts w:ascii="Monotype Corsiva" w:hAnsi="Monotype Corsiva"/>
          <w:b/>
          <w:bCs/>
          <w:color w:val="000080"/>
          <w:sz w:val="56"/>
        </w:rPr>
        <w:tab/>
      </w:r>
      <w:r>
        <w:rPr>
          <w:rFonts w:ascii="Monotype Corsiva" w:hAnsi="Monotype Corsiva"/>
          <w:b/>
          <w:bCs/>
          <w:color w:val="000080"/>
          <w:sz w:val="56"/>
        </w:rPr>
        <w:tab/>
      </w:r>
      <w:r>
        <w:rPr>
          <w:rFonts w:ascii="Monotype Corsiva" w:hAnsi="Monotype Corsiva"/>
          <w:b/>
          <w:bCs/>
          <w:color w:val="000080"/>
          <w:sz w:val="56"/>
        </w:rPr>
        <w:tab/>
      </w:r>
      <w:r>
        <w:rPr>
          <w:rFonts w:ascii="Monotype Corsiva" w:hAnsi="Monotype Corsiva"/>
          <w:b/>
          <w:bCs/>
          <w:color w:val="000080"/>
          <w:sz w:val="56"/>
        </w:rPr>
        <w:tab/>
      </w:r>
      <w:r w:rsidRPr="004D0416">
        <w:rPr>
          <w:rFonts w:ascii="Monotype Corsiva" w:hAnsi="Monotype Corsiva"/>
          <w:b/>
          <w:bCs/>
          <w:color w:val="000080"/>
          <w:sz w:val="36"/>
          <w:szCs w:val="36"/>
        </w:rPr>
        <w:t xml:space="preserve">Zarząd </w:t>
      </w:r>
      <w:proofErr w:type="spellStart"/>
      <w:r w:rsidRPr="004D0416">
        <w:rPr>
          <w:rFonts w:ascii="Monotype Corsiva" w:hAnsi="Monotype Corsiva"/>
          <w:b/>
          <w:bCs/>
          <w:color w:val="000080"/>
          <w:sz w:val="36"/>
          <w:szCs w:val="36"/>
        </w:rPr>
        <w:t>SK-T</w:t>
      </w:r>
      <w:proofErr w:type="spellEnd"/>
      <w:r w:rsidRPr="004D0416">
        <w:rPr>
          <w:rFonts w:ascii="Monotype Corsiva" w:hAnsi="Monotype Corsiva"/>
          <w:b/>
          <w:bCs/>
          <w:color w:val="000080"/>
          <w:sz w:val="36"/>
          <w:szCs w:val="36"/>
        </w:rPr>
        <w:t xml:space="preserve"> ,,Sekstant”</w:t>
      </w:r>
    </w:p>
    <w:sectPr w:rsidR="00951A47" w:rsidRPr="004D0416" w:rsidSect="00951A47">
      <w:pgSz w:w="11906" w:h="16838"/>
      <w:pgMar w:top="1417" w:right="0" w:bottom="1417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ahoo!©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951A47"/>
    <w:rsid w:val="000E0FC6"/>
    <w:rsid w:val="004D0416"/>
    <w:rsid w:val="00814DB6"/>
    <w:rsid w:val="008A4F0A"/>
    <w:rsid w:val="00951A47"/>
    <w:rsid w:val="00972365"/>
    <w:rsid w:val="00A325A2"/>
    <w:rsid w:val="00A94A98"/>
    <w:rsid w:val="00B04A1D"/>
    <w:rsid w:val="00B074C9"/>
    <w:rsid w:val="00C05C28"/>
    <w:rsid w:val="00FC27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25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51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1A47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951A47"/>
    <w:pPr>
      <w:spacing w:after="0" w:line="240" w:lineRule="auto"/>
      <w:jc w:val="center"/>
    </w:pPr>
    <w:rPr>
      <w:rFonts w:ascii="Yahoo!©" w:eastAsia="Times New Roman" w:hAnsi="Yahoo!©" w:cs="Times New Roman"/>
      <w:color w:val="480000"/>
      <w:sz w:val="96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951A47"/>
    <w:rPr>
      <w:rFonts w:ascii="Yahoo!©" w:eastAsia="Times New Roman" w:hAnsi="Yahoo!©" w:cs="Times New Roman"/>
      <w:color w:val="480000"/>
      <w:sz w:val="96"/>
      <w:szCs w:val="24"/>
      <w:lang w:eastAsia="pl-PL"/>
    </w:rPr>
  </w:style>
  <w:style w:type="paragraph" w:styleId="NormalnyWeb">
    <w:name w:val="Normal (Web)"/>
    <w:basedOn w:val="Normalny"/>
    <w:semiHidden/>
    <w:unhideWhenUsed/>
    <w:rsid w:val="00951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Asia</cp:lastModifiedBy>
  <cp:revision>3</cp:revision>
  <dcterms:created xsi:type="dcterms:W3CDTF">2016-07-20T22:11:00Z</dcterms:created>
  <dcterms:modified xsi:type="dcterms:W3CDTF">2016-07-20T22:12:00Z</dcterms:modified>
</cp:coreProperties>
</file>