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0F" w:rsidRPr="00786992" w:rsidRDefault="00786992" w:rsidP="00786992">
      <w:pPr>
        <w:jc w:val="center"/>
        <w:rPr>
          <w:rFonts w:ascii="Arial" w:hAnsi="Arial" w:cs="Arial"/>
          <w:b/>
          <w:sz w:val="28"/>
          <w:szCs w:val="28"/>
        </w:rPr>
      </w:pPr>
      <w:r w:rsidRPr="00786992">
        <w:rPr>
          <w:rFonts w:ascii="Arial" w:hAnsi="Arial" w:cs="Arial"/>
          <w:b/>
          <w:sz w:val="28"/>
          <w:szCs w:val="28"/>
        </w:rPr>
        <w:t>RADA GŁÓWNA FEDERACJI SPORTOWEJ „ENERGETYK”</w:t>
      </w:r>
    </w:p>
    <w:p w:rsidR="00786992" w:rsidRDefault="00786992" w:rsidP="00786992">
      <w:pPr>
        <w:jc w:val="center"/>
        <w:rPr>
          <w:rFonts w:ascii="Arial" w:hAnsi="Arial" w:cs="Arial"/>
          <w:b/>
          <w:sz w:val="28"/>
          <w:szCs w:val="28"/>
        </w:rPr>
      </w:pPr>
      <w:r w:rsidRPr="00786992">
        <w:rPr>
          <w:rFonts w:ascii="Arial" w:hAnsi="Arial" w:cs="Arial"/>
          <w:b/>
          <w:sz w:val="28"/>
          <w:szCs w:val="28"/>
        </w:rPr>
        <w:t>ZAKŁAD WYKONAWSTWA SIECI ELEKTRYCZNYCH</w:t>
      </w:r>
    </w:p>
    <w:p w:rsidR="00786992" w:rsidRDefault="00786992" w:rsidP="007869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KRAKÓW  S.A.</w:t>
      </w:r>
    </w:p>
    <w:p w:rsidR="00786992" w:rsidRPr="00786992" w:rsidRDefault="00786992" w:rsidP="00786992">
      <w:pPr>
        <w:jc w:val="center"/>
        <w:rPr>
          <w:rFonts w:ascii="Arial" w:hAnsi="Arial" w:cs="Arial"/>
          <w:b/>
          <w:sz w:val="28"/>
          <w:szCs w:val="28"/>
        </w:rPr>
      </w:pPr>
    </w:p>
    <w:p w:rsidR="00786992" w:rsidRPr="00786992" w:rsidRDefault="00786992" w:rsidP="00786992">
      <w:pPr>
        <w:jc w:val="center"/>
        <w:rPr>
          <w:rFonts w:ascii="Arial" w:hAnsi="Arial" w:cs="Arial"/>
          <w:b/>
          <w:sz w:val="28"/>
          <w:szCs w:val="28"/>
        </w:rPr>
      </w:pPr>
      <w:r w:rsidRPr="00786992">
        <w:rPr>
          <w:rFonts w:ascii="Arial" w:hAnsi="Arial" w:cs="Arial"/>
          <w:b/>
          <w:sz w:val="28"/>
          <w:szCs w:val="28"/>
        </w:rPr>
        <w:t>REGULAMIN</w:t>
      </w:r>
    </w:p>
    <w:p w:rsidR="00786992" w:rsidRPr="00786992" w:rsidRDefault="00CD6970" w:rsidP="007869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X</w:t>
      </w:r>
      <w:r w:rsidR="00063C9A">
        <w:rPr>
          <w:rFonts w:ascii="Arial" w:hAnsi="Arial" w:cs="Arial"/>
          <w:b/>
          <w:sz w:val="28"/>
          <w:szCs w:val="28"/>
        </w:rPr>
        <w:t>X</w:t>
      </w:r>
      <w:r w:rsidR="001B740D">
        <w:rPr>
          <w:rFonts w:ascii="Arial" w:hAnsi="Arial" w:cs="Arial"/>
          <w:b/>
          <w:sz w:val="28"/>
          <w:szCs w:val="28"/>
        </w:rPr>
        <w:t xml:space="preserve">I </w:t>
      </w:r>
      <w:r w:rsidR="00786992" w:rsidRPr="00786992">
        <w:rPr>
          <w:rFonts w:ascii="Arial" w:hAnsi="Arial" w:cs="Arial"/>
          <w:b/>
          <w:sz w:val="28"/>
          <w:szCs w:val="28"/>
        </w:rPr>
        <w:t xml:space="preserve"> OGÓLNOPOLSKIEGO ZIMOWEGO RAJDU GÓRSKIEGO ENERGETYKÓW</w:t>
      </w:r>
    </w:p>
    <w:p w:rsidR="00786992" w:rsidRPr="00786992" w:rsidRDefault="00A51C56" w:rsidP="007869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„BESKID ŻYWIECKI - </w:t>
      </w:r>
      <w:r w:rsidR="001B740D">
        <w:rPr>
          <w:rFonts w:ascii="Arial" w:hAnsi="Arial" w:cs="Arial"/>
          <w:b/>
          <w:sz w:val="28"/>
          <w:szCs w:val="28"/>
        </w:rPr>
        <w:t xml:space="preserve"> 2015</w:t>
      </w:r>
      <w:r w:rsidR="00786992" w:rsidRPr="00786992">
        <w:rPr>
          <w:rFonts w:ascii="Arial" w:hAnsi="Arial" w:cs="Arial"/>
          <w:b/>
          <w:sz w:val="28"/>
          <w:szCs w:val="28"/>
        </w:rPr>
        <w:t>”</w:t>
      </w:r>
    </w:p>
    <w:p w:rsidR="00786992" w:rsidRDefault="001B740D" w:rsidP="007869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CD6970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02 – 7.02.2015</w:t>
      </w:r>
    </w:p>
    <w:p w:rsidR="00786992" w:rsidRDefault="00786992" w:rsidP="00786992">
      <w:pPr>
        <w:jc w:val="center"/>
        <w:rPr>
          <w:rFonts w:ascii="Arial" w:hAnsi="Arial" w:cs="Arial"/>
          <w:b/>
          <w:sz w:val="28"/>
          <w:szCs w:val="28"/>
        </w:rPr>
      </w:pPr>
    </w:p>
    <w:p w:rsidR="00786992" w:rsidRDefault="00063C9A" w:rsidP="00786992">
      <w:pPr>
        <w:jc w:val="center"/>
        <w:rPr>
          <w:b/>
        </w:rPr>
      </w:pPr>
      <w:r>
        <w:rPr>
          <w:b/>
        </w:rPr>
        <w:t>XX</w:t>
      </w:r>
      <w:r w:rsidR="001B740D">
        <w:rPr>
          <w:b/>
        </w:rPr>
        <w:t>I</w:t>
      </w:r>
      <w:r w:rsidR="003523FB">
        <w:rPr>
          <w:b/>
        </w:rPr>
        <w:t xml:space="preserve"> Ogólnopolski Z</w:t>
      </w:r>
      <w:r w:rsidR="00786992">
        <w:rPr>
          <w:b/>
        </w:rPr>
        <w:t>imowy Rajd Górski Energetyków</w:t>
      </w:r>
      <w:r w:rsidR="001B740D">
        <w:rPr>
          <w:b/>
        </w:rPr>
        <w:t xml:space="preserve"> „BESKID ŻYWIECKI - 2015</w:t>
      </w:r>
      <w:r w:rsidR="00786992">
        <w:rPr>
          <w:b/>
        </w:rPr>
        <w:t>”</w:t>
      </w:r>
    </w:p>
    <w:p w:rsidR="00786992" w:rsidRDefault="00786992" w:rsidP="000839EB">
      <w:pPr>
        <w:spacing w:line="240" w:lineRule="auto"/>
        <w:jc w:val="center"/>
      </w:pPr>
      <w:r>
        <w:t xml:space="preserve">jest organizowany pod patronatem Prezesa </w:t>
      </w:r>
      <w:r w:rsidR="000839EB">
        <w:t>Z</w:t>
      </w:r>
      <w:r>
        <w:t xml:space="preserve">akładu Wykonawstwa Sieci Elektrycznych </w:t>
      </w:r>
      <w:r w:rsidR="000839EB">
        <w:t xml:space="preserve">Kraków S.A. </w:t>
      </w:r>
    </w:p>
    <w:p w:rsidR="000839EB" w:rsidRDefault="000839EB" w:rsidP="000839EB">
      <w:pPr>
        <w:spacing w:line="240" w:lineRule="auto"/>
        <w:jc w:val="center"/>
      </w:pPr>
      <w:r>
        <w:t>p. inż. Jana Stopki</w:t>
      </w:r>
    </w:p>
    <w:p w:rsidR="000839EB" w:rsidRDefault="000839EB" w:rsidP="000839EB">
      <w:pPr>
        <w:spacing w:line="240" w:lineRule="auto"/>
        <w:jc w:val="center"/>
      </w:pPr>
    </w:p>
    <w:p w:rsidR="000839EB" w:rsidRDefault="000839EB" w:rsidP="00087136">
      <w:pPr>
        <w:spacing w:after="0" w:line="240" w:lineRule="auto"/>
      </w:pPr>
      <w:r>
        <w:t>Komandor Rajdu</w:t>
      </w:r>
      <w:r>
        <w:tab/>
      </w:r>
      <w:r>
        <w:tab/>
      </w:r>
      <w:r>
        <w:tab/>
        <w:t>Andrzej Kaszuba</w:t>
      </w:r>
    </w:p>
    <w:p w:rsidR="000839EB" w:rsidRDefault="000839EB" w:rsidP="00087136">
      <w:pPr>
        <w:spacing w:after="0" w:line="240" w:lineRule="auto"/>
      </w:pPr>
      <w:r>
        <w:t xml:space="preserve">Komitet Organizacyjny działa przy </w:t>
      </w:r>
      <w:r>
        <w:tab/>
        <w:t>ZWSE Kraków S.A.</w:t>
      </w:r>
    </w:p>
    <w:p w:rsidR="000839EB" w:rsidRDefault="000839EB" w:rsidP="0008713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ul. Pachońskiego 9</w:t>
      </w:r>
    </w:p>
    <w:p w:rsidR="000839EB" w:rsidRDefault="000839EB" w:rsidP="0008713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31 – 223 Kraków </w:t>
      </w:r>
    </w:p>
    <w:p w:rsidR="000839EB" w:rsidRDefault="000839EB" w:rsidP="0008713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Tel/</w:t>
      </w:r>
      <w:r w:rsidR="00E8381B">
        <w:t>fax.</w:t>
      </w:r>
      <w:r w:rsidR="003523FB">
        <w:tab/>
      </w:r>
      <w:r w:rsidR="00CD6970">
        <w:t>12 415 37 21</w:t>
      </w:r>
    </w:p>
    <w:p w:rsidR="000839EB" w:rsidRDefault="000839EB" w:rsidP="0008713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502 427 731  / po godz. 15</w:t>
      </w:r>
      <w:r>
        <w:rPr>
          <w:vertAlign w:val="superscript"/>
        </w:rPr>
        <w:t xml:space="preserve">00 </w:t>
      </w:r>
      <w:r>
        <w:t>/</w:t>
      </w:r>
    </w:p>
    <w:p w:rsidR="000839EB" w:rsidRDefault="000839EB" w:rsidP="0008713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e-mail:</w:t>
      </w:r>
      <w:r>
        <w:tab/>
      </w:r>
      <w:r>
        <w:tab/>
      </w:r>
      <w:r w:rsidR="00681E8C">
        <w:t>AMK</w:t>
      </w:r>
      <w:r w:rsidR="00CD6970">
        <w:t>aszuba@gmail.com</w:t>
      </w:r>
    </w:p>
    <w:p w:rsidR="000839EB" w:rsidRDefault="000839EB" w:rsidP="0008713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39EB" w:rsidRDefault="000839EB" w:rsidP="00087136">
      <w:pPr>
        <w:spacing w:after="0" w:line="240" w:lineRule="auto"/>
      </w:pPr>
      <w:r>
        <w:t>Na powyższy adres należy kierować korespondencję z dopiskiem „Rajd Energetyków”.</w:t>
      </w:r>
    </w:p>
    <w:p w:rsidR="00613F39" w:rsidRDefault="000839EB" w:rsidP="00613F39">
      <w:pPr>
        <w:spacing w:after="75" w:line="312" w:lineRule="atLeast"/>
        <w:jc w:val="center"/>
      </w:pPr>
      <w:r>
        <w:t xml:space="preserve">W czasie trwania Rajdu siedzibą kierownictwa będzie </w:t>
      </w:r>
    </w:p>
    <w:p w:rsidR="001B740D" w:rsidRDefault="001B740D" w:rsidP="001B740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Ośrodek konferency</w:t>
      </w:r>
      <w:r w:rsidR="009538E3">
        <w:rPr>
          <w:b/>
          <w:bCs/>
        </w:rPr>
        <w:t>jno-wypoczynkowy PILSKO</w:t>
      </w:r>
    </w:p>
    <w:p w:rsidR="000839EB" w:rsidRPr="00CD6970" w:rsidRDefault="001B740D" w:rsidP="001B740D">
      <w:pPr>
        <w:spacing w:after="0" w:line="240" w:lineRule="auto"/>
        <w:jc w:val="center"/>
      </w:pPr>
      <w:r>
        <w:t xml:space="preserve"> Korbielów, ul. Leśna 2</w:t>
      </w:r>
      <w:r>
        <w:br/>
        <w:t>34-335 Krzyżowa</w:t>
      </w:r>
    </w:p>
    <w:p w:rsidR="000839EB" w:rsidRDefault="000839EB" w:rsidP="001B740D">
      <w:pPr>
        <w:spacing w:after="0" w:line="240" w:lineRule="auto"/>
        <w:jc w:val="center"/>
      </w:pPr>
    </w:p>
    <w:p w:rsidR="000839EB" w:rsidRDefault="000839EB" w:rsidP="000839E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 Ogólna charakterystyka Rajdu.</w:t>
      </w:r>
    </w:p>
    <w:p w:rsidR="00162C29" w:rsidRDefault="000839EB" w:rsidP="000839EB">
      <w:pPr>
        <w:spacing w:line="240" w:lineRule="auto"/>
      </w:pPr>
      <w:r>
        <w:t xml:space="preserve">Terenem działalności turystycznej </w:t>
      </w:r>
      <w:r w:rsidR="00E8381B">
        <w:t>uczestników</w:t>
      </w:r>
      <w:r>
        <w:t xml:space="preserve"> Rajdu</w:t>
      </w:r>
      <w:r w:rsidR="002C7AE4">
        <w:t xml:space="preserve"> b</w:t>
      </w:r>
      <w:r w:rsidR="001B740D">
        <w:t>ędzie obszar Beskidu Żywieckiego</w:t>
      </w:r>
      <w:r>
        <w:t>.</w:t>
      </w:r>
      <w:r w:rsidR="00162C29">
        <w:t xml:space="preserve"> Uczestnicy b</w:t>
      </w:r>
      <w:r w:rsidR="001B740D">
        <w:t>ędą zakwaterowani w OKW PILSKO</w:t>
      </w:r>
      <w:r w:rsidR="00162C29">
        <w:t xml:space="preserve"> </w:t>
      </w:r>
      <w:r w:rsidR="00162C29" w:rsidRPr="002C7AE4">
        <w:rPr>
          <w:b/>
          <w:u w:val="single"/>
        </w:rPr>
        <w:t>w pokojach</w:t>
      </w:r>
      <w:r w:rsidR="00CD6970">
        <w:rPr>
          <w:b/>
          <w:u w:val="single"/>
        </w:rPr>
        <w:t xml:space="preserve"> 2,</w:t>
      </w:r>
      <w:r w:rsidR="00063C9A">
        <w:rPr>
          <w:b/>
          <w:u w:val="single"/>
        </w:rPr>
        <w:t xml:space="preserve"> 3</w:t>
      </w:r>
      <w:r w:rsidR="00CD6970">
        <w:rPr>
          <w:b/>
          <w:u w:val="single"/>
        </w:rPr>
        <w:t xml:space="preserve"> i 4</w:t>
      </w:r>
      <w:r w:rsidR="00E8381B" w:rsidRPr="002C7AE4">
        <w:rPr>
          <w:b/>
          <w:u w:val="single"/>
        </w:rPr>
        <w:t xml:space="preserve"> – osobowych</w:t>
      </w:r>
      <w:r w:rsidR="00162C29" w:rsidRPr="002C7AE4">
        <w:rPr>
          <w:b/>
          <w:u w:val="single"/>
        </w:rPr>
        <w:t xml:space="preserve"> z </w:t>
      </w:r>
      <w:r w:rsidR="00E8381B" w:rsidRPr="002C7AE4">
        <w:rPr>
          <w:b/>
          <w:u w:val="single"/>
        </w:rPr>
        <w:t>pełnymi</w:t>
      </w:r>
      <w:r w:rsidR="00162C29" w:rsidRPr="002C7AE4">
        <w:rPr>
          <w:b/>
          <w:u w:val="single"/>
        </w:rPr>
        <w:t xml:space="preserve"> </w:t>
      </w:r>
      <w:r w:rsidR="00E8381B" w:rsidRPr="002C7AE4">
        <w:rPr>
          <w:b/>
          <w:u w:val="single"/>
        </w:rPr>
        <w:t>węzłami</w:t>
      </w:r>
      <w:r w:rsidR="00162C29" w:rsidRPr="002C7AE4">
        <w:rPr>
          <w:b/>
          <w:u w:val="single"/>
        </w:rPr>
        <w:t xml:space="preserve"> sanitarnymi</w:t>
      </w:r>
      <w:r w:rsidR="00162C29">
        <w:t>. Zakończenie Rajdu odbędzie się w ośrodku będ</w:t>
      </w:r>
      <w:r w:rsidR="00613F39">
        <w:t>ą</w:t>
      </w:r>
      <w:r w:rsidR="001B740D">
        <w:t>cym bazą Rajdu w dniu 6.02.2015</w:t>
      </w:r>
      <w:r w:rsidR="00162C29">
        <w:t xml:space="preserve">. Dojazd do </w:t>
      </w:r>
      <w:r w:rsidR="00E8381B">
        <w:t>punktów</w:t>
      </w:r>
      <w:r w:rsidR="00162C29">
        <w:t xml:space="preserve"> wyjściowych na trasy turystyczne będzie </w:t>
      </w:r>
      <w:r w:rsidR="00E8381B">
        <w:t>odbywał</w:t>
      </w:r>
      <w:r w:rsidR="00162C29">
        <w:t xml:space="preserve"> się środkami komunikac</w:t>
      </w:r>
      <w:r w:rsidR="002C7AE4">
        <w:t>ji pub</w:t>
      </w:r>
      <w:r w:rsidR="001B740D">
        <w:t>licznej na koszt własny uczestników.</w:t>
      </w:r>
      <w:r w:rsidR="00063C9A">
        <w:t xml:space="preserve"> </w:t>
      </w:r>
      <w:r w:rsidR="00162C29">
        <w:t>Uczestnicy zgłaszają się na Rajd bez podziału na poszczególne trasy. Organizatorzy przygotują propozycje wycieczek</w:t>
      </w:r>
      <w:r w:rsidR="001B740D">
        <w:t>,</w:t>
      </w:r>
      <w:r w:rsidR="00162C29">
        <w:t xml:space="preserve"> a wybór realizowanych tras będzie zależał od warunków atmosferycznych z uwzględnieniem stopnia trudności i warunków śniegowych w</w:t>
      </w:r>
      <w:r w:rsidR="00087136">
        <w:t xml:space="preserve"> </w:t>
      </w:r>
      <w:r w:rsidR="00162C29">
        <w:t>górach.</w:t>
      </w:r>
      <w:r w:rsidR="00087136">
        <w:t xml:space="preserve"> </w:t>
      </w:r>
      <w:r w:rsidR="00087136" w:rsidRPr="00087136">
        <w:rPr>
          <w:color w:val="FF0000"/>
          <w:u w:val="single"/>
        </w:rPr>
        <w:t>Kierownictwo Rajdu NIE ZAPEWNIA obsługi przewodników.</w:t>
      </w:r>
      <w:r w:rsidR="00087136">
        <w:rPr>
          <w:color w:val="FF0000"/>
        </w:rPr>
        <w:t xml:space="preserve"> </w:t>
      </w:r>
      <w:r w:rsidR="00087136">
        <w:t xml:space="preserve">Drużyny będą przechodziły trasy samodzielnie – zapewniamy wszelką pomoc merytoryczną przy wyborze tras wycieczek. </w:t>
      </w:r>
      <w:r w:rsidR="00E8381B">
        <w:t>Kierownikiem</w:t>
      </w:r>
      <w:r w:rsidR="00087136">
        <w:t xml:space="preserve"> każdej </w:t>
      </w:r>
      <w:r w:rsidR="00E8381B">
        <w:t>drużyny</w:t>
      </w:r>
      <w:r w:rsidR="00087136">
        <w:t xml:space="preserve"> zgłoszonej na Rajd powinien być doświadczony turysta.</w:t>
      </w:r>
    </w:p>
    <w:p w:rsidR="00087136" w:rsidRPr="00087136" w:rsidRDefault="00087136" w:rsidP="000839EB">
      <w:pPr>
        <w:spacing w:line="240" w:lineRule="auto"/>
        <w:rPr>
          <w:b/>
          <w:i/>
          <w:u w:val="single"/>
        </w:rPr>
      </w:pPr>
      <w:r>
        <w:rPr>
          <w:b/>
          <w:i/>
          <w:u w:val="single"/>
        </w:rPr>
        <w:t>Warunkiem uczestnictwa jest posiadanie przez uczestników ubezpieczenia od następstw nieszczęśliwych wypadków.</w:t>
      </w:r>
    </w:p>
    <w:p w:rsidR="00162C29" w:rsidRDefault="00162C29" w:rsidP="00162C29">
      <w:pPr>
        <w:spacing w:before="240" w:after="0" w:line="240" w:lineRule="auto"/>
      </w:pPr>
    </w:p>
    <w:p w:rsidR="003523FB" w:rsidRDefault="00087136" w:rsidP="00162C29">
      <w:pPr>
        <w:spacing w:before="24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 Cel Rajdu.</w:t>
      </w:r>
    </w:p>
    <w:p w:rsidR="00087136" w:rsidRDefault="00087136" w:rsidP="00162C29">
      <w:pPr>
        <w:spacing w:after="0" w:line="240" w:lineRule="auto"/>
      </w:pPr>
      <w:r>
        <w:tab/>
        <w:t>- popularyzacja turystyki zimowej</w:t>
      </w:r>
    </w:p>
    <w:p w:rsidR="00087136" w:rsidRDefault="00087136" w:rsidP="00162C29">
      <w:pPr>
        <w:spacing w:after="0" w:line="240" w:lineRule="auto"/>
      </w:pPr>
      <w:r>
        <w:tab/>
        <w:t>- aktywny wypoczynek</w:t>
      </w:r>
    </w:p>
    <w:p w:rsidR="00087136" w:rsidRDefault="00087136" w:rsidP="00162C29">
      <w:pPr>
        <w:spacing w:after="0" w:line="240" w:lineRule="auto"/>
      </w:pPr>
      <w:r>
        <w:tab/>
        <w:t>- nawiązanie nowych kontaktów towarzyskich</w:t>
      </w:r>
    </w:p>
    <w:p w:rsidR="00087136" w:rsidRDefault="00087136" w:rsidP="00162C29">
      <w:pPr>
        <w:spacing w:after="0" w:line="240" w:lineRule="auto"/>
      </w:pPr>
    </w:p>
    <w:p w:rsidR="00087136" w:rsidRDefault="00087136" w:rsidP="00162C2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III Warunki uczestnictwa.</w:t>
      </w:r>
    </w:p>
    <w:p w:rsidR="00087136" w:rsidRDefault="00087136" w:rsidP="00162C29">
      <w:pPr>
        <w:spacing w:after="0" w:line="240" w:lineRule="auto"/>
      </w:pPr>
    </w:p>
    <w:p w:rsidR="00087136" w:rsidRDefault="00087136" w:rsidP="00087136">
      <w:pPr>
        <w:pStyle w:val="Akapitzlist"/>
        <w:numPr>
          <w:ilvl w:val="0"/>
          <w:numId w:val="1"/>
        </w:numPr>
        <w:spacing w:after="0" w:line="240" w:lineRule="auto"/>
      </w:pPr>
      <w:r>
        <w:t>W Rajdzie mogą brać udział drużyny 3 – 10 osobowe złożone z pracowników energetyki i członków ich rodzin.</w:t>
      </w:r>
    </w:p>
    <w:p w:rsidR="00087136" w:rsidRDefault="0095024C" w:rsidP="00087136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Kierownikiem </w:t>
      </w:r>
      <w:r w:rsidR="00E8381B">
        <w:t>drużyny</w:t>
      </w:r>
      <w:r>
        <w:t xml:space="preserve"> powinien być doświadczony </w:t>
      </w:r>
      <w:r w:rsidR="00E8381B">
        <w:t>turysta, który</w:t>
      </w:r>
      <w:r>
        <w:t xml:space="preserve"> ukończył 21 lat.</w:t>
      </w:r>
    </w:p>
    <w:p w:rsidR="0095024C" w:rsidRDefault="0095024C" w:rsidP="00087136">
      <w:pPr>
        <w:pStyle w:val="Akapitzlist"/>
        <w:numPr>
          <w:ilvl w:val="0"/>
          <w:numId w:val="1"/>
        </w:numPr>
        <w:spacing w:after="0" w:line="240" w:lineRule="auto"/>
      </w:pPr>
      <w:r>
        <w:t>Dzieci i młodzież do lat 18-tu mogą brać udział w Rajdzie pod opieką rodziców lub odpowiedzialnych za nie osób dorosłych.</w:t>
      </w:r>
    </w:p>
    <w:p w:rsidR="0095024C" w:rsidRDefault="0095024C" w:rsidP="00087136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W związku z ograniczoną </w:t>
      </w:r>
      <w:r w:rsidR="00E8381B">
        <w:t>ilością</w:t>
      </w:r>
      <w:r>
        <w:t xml:space="preserve"> miejsc kierownictwo Rajdu zastrzega sobie prawo nie przyjęcia zgłoszenia w przypadku braku miejsc.</w:t>
      </w:r>
    </w:p>
    <w:p w:rsidR="0095024C" w:rsidRDefault="0095024C" w:rsidP="0095024C">
      <w:pPr>
        <w:pStyle w:val="Akapitzlist"/>
        <w:spacing w:after="0" w:line="240" w:lineRule="auto"/>
      </w:pPr>
    </w:p>
    <w:tbl>
      <w:tblPr>
        <w:tblStyle w:val="Tabela-Siatka"/>
        <w:tblW w:w="0" w:type="auto"/>
        <w:tblInd w:w="720" w:type="dxa"/>
        <w:tblLook w:val="04A0"/>
      </w:tblPr>
      <w:tblGrid>
        <w:gridCol w:w="9962"/>
      </w:tblGrid>
      <w:tr w:rsidR="0095024C" w:rsidTr="0095024C">
        <w:tc>
          <w:tcPr>
            <w:tcW w:w="0" w:type="auto"/>
          </w:tcPr>
          <w:p w:rsidR="0095024C" w:rsidRPr="0095024C" w:rsidRDefault="0095024C" w:rsidP="0095024C">
            <w:pPr>
              <w:pStyle w:val="Akapitzlist"/>
              <w:ind w:left="0"/>
              <w:rPr>
                <w:color w:val="FF0000"/>
              </w:rPr>
            </w:pPr>
            <w:r>
              <w:rPr>
                <w:color w:val="FF0000"/>
              </w:rPr>
              <w:t xml:space="preserve">Ograniczona baza noclegowa zmusza nas do wprowadzenia pewnych rygorów przy przyjmowaniu zgłoszeń. Dla uniknięcia zwrotów wpisowego prosimy o potwierdzenie </w:t>
            </w:r>
            <w:r w:rsidR="00A51C56">
              <w:rPr>
                <w:color w:val="FF0000"/>
              </w:rPr>
              <w:t xml:space="preserve">przed dokonaniem wpłaty </w:t>
            </w:r>
            <w:r>
              <w:rPr>
                <w:color w:val="FF0000"/>
              </w:rPr>
              <w:t>czy są wolne</w:t>
            </w:r>
            <w:r w:rsidR="00A51C56">
              <w:rPr>
                <w:color w:val="FF0000"/>
              </w:rPr>
              <w:t xml:space="preserve"> miejsca</w:t>
            </w:r>
            <w:r>
              <w:rPr>
                <w:color w:val="FF0000"/>
              </w:rPr>
              <w:t xml:space="preserve">. </w:t>
            </w:r>
            <w:r w:rsidR="00E8381B">
              <w:rPr>
                <w:color w:val="FF0000"/>
              </w:rPr>
              <w:t>Jednocześnie</w:t>
            </w:r>
            <w:r>
              <w:rPr>
                <w:color w:val="FF0000"/>
              </w:rPr>
              <w:t xml:space="preserve"> rygorystycznie będziemy przestrzegać zasady, że </w:t>
            </w:r>
            <w:r w:rsidR="00E8381B">
              <w:rPr>
                <w:color w:val="FF0000"/>
              </w:rPr>
              <w:t>zgłoszenie</w:t>
            </w:r>
            <w:r>
              <w:rPr>
                <w:color w:val="FF0000"/>
              </w:rPr>
              <w:t xml:space="preserve"> bez dowodu wpłaty jest nieważne.</w:t>
            </w:r>
          </w:p>
        </w:tc>
      </w:tr>
    </w:tbl>
    <w:p w:rsidR="0095024C" w:rsidRDefault="0095024C" w:rsidP="0095024C">
      <w:pPr>
        <w:spacing w:after="0" w:line="240" w:lineRule="auto"/>
      </w:pPr>
    </w:p>
    <w:p w:rsidR="0095024C" w:rsidRDefault="0095024C" w:rsidP="009502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IV Wyposażenie uczestników.</w:t>
      </w:r>
    </w:p>
    <w:p w:rsidR="0095024C" w:rsidRDefault="007A6DA9" w:rsidP="0095024C">
      <w:pPr>
        <w:pStyle w:val="Akapitzlist"/>
        <w:numPr>
          <w:ilvl w:val="0"/>
          <w:numId w:val="2"/>
        </w:numPr>
        <w:spacing w:after="0" w:line="240" w:lineRule="auto"/>
      </w:pPr>
      <w:r>
        <w:t>Każdy uczestnik ma obowiązek posiadać:</w:t>
      </w:r>
    </w:p>
    <w:p w:rsidR="007A6DA9" w:rsidRDefault="007A6DA9" w:rsidP="007A6DA9">
      <w:pPr>
        <w:pStyle w:val="Akapitzlist"/>
        <w:numPr>
          <w:ilvl w:val="0"/>
          <w:numId w:val="3"/>
        </w:numPr>
        <w:spacing w:after="0" w:line="240" w:lineRule="auto"/>
      </w:pPr>
      <w:r>
        <w:t>Ubiór i obuwie dostosowane do turystyki zimowej</w:t>
      </w:r>
    </w:p>
    <w:p w:rsidR="007A6DA9" w:rsidRDefault="007A6DA9" w:rsidP="007A6DA9">
      <w:pPr>
        <w:pStyle w:val="Akapitzlist"/>
        <w:numPr>
          <w:ilvl w:val="0"/>
          <w:numId w:val="3"/>
        </w:numPr>
        <w:spacing w:after="0" w:line="240" w:lineRule="auto"/>
      </w:pPr>
      <w:r>
        <w:t xml:space="preserve">Dowód tożsamości ( dowód osobisty, paszport, legitymacje </w:t>
      </w:r>
      <w:r w:rsidR="00E8381B">
        <w:t>szkolną)</w:t>
      </w:r>
    </w:p>
    <w:p w:rsidR="007A6DA9" w:rsidRDefault="00E8381B" w:rsidP="007A6DA9">
      <w:pPr>
        <w:pStyle w:val="Akapitzlist"/>
        <w:numPr>
          <w:ilvl w:val="0"/>
          <w:numId w:val="2"/>
        </w:numPr>
        <w:spacing w:after="0" w:line="240" w:lineRule="auto"/>
      </w:pPr>
      <w:r>
        <w:t>Każda</w:t>
      </w:r>
      <w:r w:rsidR="007A6DA9">
        <w:t xml:space="preserve"> </w:t>
      </w:r>
      <w:r>
        <w:t>drużyna</w:t>
      </w:r>
      <w:r w:rsidR="007A6DA9">
        <w:t xml:space="preserve"> powinna posiadać:</w:t>
      </w:r>
    </w:p>
    <w:p w:rsidR="007A6DA9" w:rsidRDefault="00E8381B" w:rsidP="007A6DA9">
      <w:pPr>
        <w:pStyle w:val="Akapitzlist"/>
        <w:numPr>
          <w:ilvl w:val="0"/>
          <w:numId w:val="4"/>
        </w:numPr>
        <w:spacing w:after="0" w:line="240" w:lineRule="auto"/>
      </w:pPr>
      <w:r>
        <w:t>Mapę</w:t>
      </w:r>
      <w:r w:rsidR="007A6DA9">
        <w:t xml:space="preserve"> turystyczną </w:t>
      </w:r>
      <w:r>
        <w:t>terenów, po których</w:t>
      </w:r>
      <w:r w:rsidR="007A6DA9">
        <w:t xml:space="preserve"> przebiegają trasy rajdowe</w:t>
      </w:r>
    </w:p>
    <w:p w:rsidR="007A6DA9" w:rsidRDefault="00E8381B" w:rsidP="007A6DA9">
      <w:pPr>
        <w:pStyle w:val="Akapitzlist"/>
        <w:numPr>
          <w:ilvl w:val="0"/>
          <w:numId w:val="4"/>
        </w:numPr>
        <w:spacing w:after="0" w:line="240" w:lineRule="auto"/>
      </w:pPr>
      <w:r>
        <w:t>Apteczkę</w:t>
      </w:r>
      <w:r w:rsidR="007A6DA9">
        <w:t xml:space="preserve"> pierwszej pomocy</w:t>
      </w:r>
    </w:p>
    <w:p w:rsidR="007A6DA9" w:rsidRDefault="007A6DA9" w:rsidP="007A6DA9">
      <w:pPr>
        <w:pStyle w:val="Akapitzlist"/>
        <w:numPr>
          <w:ilvl w:val="0"/>
          <w:numId w:val="4"/>
        </w:numPr>
        <w:spacing w:after="0" w:line="240" w:lineRule="auto"/>
      </w:pPr>
      <w:r>
        <w:t>Latarkę</w:t>
      </w:r>
    </w:p>
    <w:p w:rsidR="007A6DA9" w:rsidRDefault="007A6DA9" w:rsidP="007A6DA9">
      <w:pPr>
        <w:pStyle w:val="Akapitzlist"/>
        <w:numPr>
          <w:ilvl w:val="0"/>
          <w:numId w:val="4"/>
        </w:numPr>
        <w:spacing w:after="0" w:line="240" w:lineRule="auto"/>
      </w:pPr>
      <w:r>
        <w:t>Ubezpieczenie uczestników na okres trwania Rajdu.</w:t>
      </w:r>
    </w:p>
    <w:p w:rsidR="00AB133D" w:rsidRDefault="00AB133D" w:rsidP="00AB133D">
      <w:pPr>
        <w:spacing w:after="0" w:line="240" w:lineRule="auto"/>
        <w:ind w:left="708"/>
      </w:pPr>
      <w:r>
        <w:t>Gotowanie posiłków w obiekcie noclegowym jest zabronione.</w:t>
      </w:r>
    </w:p>
    <w:p w:rsidR="00AB133D" w:rsidRDefault="00AB133D" w:rsidP="00AB133D">
      <w:pPr>
        <w:spacing w:after="0" w:line="240" w:lineRule="auto"/>
        <w:ind w:left="708"/>
        <w:rPr>
          <w:b/>
          <w:u w:val="single"/>
        </w:rPr>
      </w:pPr>
      <w:r w:rsidRPr="00AB133D">
        <w:rPr>
          <w:b/>
          <w:u w:val="single"/>
        </w:rPr>
        <w:t>Zapewniamy wyżywienie –</w:t>
      </w:r>
      <w:r>
        <w:rPr>
          <w:b/>
          <w:u w:val="single"/>
        </w:rPr>
        <w:t xml:space="preserve"> ś</w:t>
      </w:r>
      <w:r w:rsidRPr="00AB133D">
        <w:rPr>
          <w:b/>
          <w:u w:val="single"/>
        </w:rPr>
        <w:t>niadani</w:t>
      </w:r>
      <w:r w:rsidR="00CD6970">
        <w:rPr>
          <w:b/>
          <w:u w:val="single"/>
        </w:rPr>
        <w:t>e + obiad.</w:t>
      </w:r>
    </w:p>
    <w:p w:rsidR="00AB133D" w:rsidRDefault="00AB133D" w:rsidP="00AB133D">
      <w:pPr>
        <w:spacing w:after="0" w:line="240" w:lineRule="auto"/>
        <w:rPr>
          <w:b/>
          <w:u w:val="single"/>
        </w:rPr>
      </w:pPr>
    </w:p>
    <w:p w:rsidR="00AB133D" w:rsidRDefault="00AB133D" w:rsidP="00AB133D">
      <w:pPr>
        <w:spacing w:after="0" w:line="240" w:lineRule="auto"/>
      </w:pPr>
      <w:r>
        <w:rPr>
          <w:b/>
          <w:sz w:val="28"/>
          <w:szCs w:val="28"/>
        </w:rPr>
        <w:t>V Zgłoszenia uczestnictwa i wpisowe.</w:t>
      </w:r>
    </w:p>
    <w:p w:rsidR="00AB133D" w:rsidRDefault="00AB133D" w:rsidP="00AB133D">
      <w:pPr>
        <w:spacing w:after="0" w:line="240" w:lineRule="auto"/>
      </w:pPr>
    </w:p>
    <w:p w:rsidR="00AB133D" w:rsidRDefault="00E8381B" w:rsidP="00AB133D">
      <w:pPr>
        <w:spacing w:after="0" w:line="240" w:lineRule="auto"/>
      </w:pPr>
      <w:r>
        <w:t>Zgłoszenia</w:t>
      </w:r>
      <w:r w:rsidR="00AB133D">
        <w:t xml:space="preserve"> na Rajd należy nadsyłać w</w:t>
      </w:r>
      <w:r w:rsidR="002C7AE4">
        <w:t xml:space="preserve"> niepr</w:t>
      </w:r>
      <w:r w:rsidR="00D106BB">
        <w:t>zekraczalnym terminie 10.11</w:t>
      </w:r>
      <w:r w:rsidR="001B740D">
        <w:t>.2014</w:t>
      </w:r>
      <w:r w:rsidR="00AB133D">
        <w:t xml:space="preserve"> na adres:</w:t>
      </w:r>
    </w:p>
    <w:p w:rsidR="00AB133D" w:rsidRDefault="00AB133D" w:rsidP="007B2B83">
      <w:pPr>
        <w:spacing w:after="0" w:line="240" w:lineRule="auto"/>
        <w:jc w:val="center"/>
        <w:rPr>
          <w:b/>
        </w:rPr>
      </w:pPr>
      <w:r>
        <w:rPr>
          <w:b/>
        </w:rPr>
        <w:t>Zakład Wykonawstwa Sieci Elektrycznych Kraków S.A.</w:t>
      </w:r>
    </w:p>
    <w:p w:rsidR="00AB133D" w:rsidRDefault="00AB133D" w:rsidP="007B2B83">
      <w:pPr>
        <w:spacing w:after="0" w:line="240" w:lineRule="auto"/>
        <w:jc w:val="center"/>
        <w:rPr>
          <w:b/>
        </w:rPr>
      </w:pPr>
      <w:r>
        <w:rPr>
          <w:b/>
        </w:rPr>
        <w:t>ul. Pachońskiego 9</w:t>
      </w:r>
    </w:p>
    <w:p w:rsidR="00AB133D" w:rsidRDefault="00AB133D" w:rsidP="007B2B83">
      <w:pPr>
        <w:spacing w:after="0" w:line="240" w:lineRule="auto"/>
        <w:jc w:val="center"/>
        <w:rPr>
          <w:b/>
        </w:rPr>
      </w:pPr>
      <w:r>
        <w:rPr>
          <w:b/>
        </w:rPr>
        <w:t>31 – 223 Kraków</w:t>
      </w:r>
    </w:p>
    <w:p w:rsidR="00AB133D" w:rsidRDefault="00AB133D" w:rsidP="00AB133D">
      <w:pPr>
        <w:spacing w:after="0" w:line="240" w:lineRule="auto"/>
      </w:pPr>
      <w:r>
        <w:t>z dopiskiem „Rajd Energetyków”./ potwierdzenie wpłaty można przesłać faksem lub mailem/.</w:t>
      </w:r>
    </w:p>
    <w:p w:rsidR="00BF0506" w:rsidRDefault="00E8381B" w:rsidP="00AB133D">
      <w:pPr>
        <w:spacing w:after="0" w:line="240" w:lineRule="auto"/>
      </w:pPr>
      <w:r>
        <w:t>Zgłoszenia</w:t>
      </w:r>
      <w:r w:rsidR="00BF0506">
        <w:t xml:space="preserve"> udziału w Rajdzie należy dokonać na karcie zgłoszenia dołączonej do niniejszego regulaminu na </w:t>
      </w:r>
      <w:r w:rsidR="00074DA0">
        <w:t>pierwszym miejscu</w:t>
      </w:r>
      <w:r w:rsidR="00BF0506">
        <w:t xml:space="preserve"> umieszczając kierownika drużyny. Do karty zgłoszenia należy </w:t>
      </w:r>
      <w:r>
        <w:t>dołączyć</w:t>
      </w:r>
      <w:r w:rsidR="00BF0506">
        <w:t xml:space="preserve"> dowód wpłaty za uczestnictwa o Rajdzie. Na karcie zgłoszenia uczestnicy potwierdzają podpisem znajomość </w:t>
      </w:r>
      <w:r>
        <w:t>regulaminu</w:t>
      </w:r>
      <w:r w:rsidR="00BF0506">
        <w:t xml:space="preserve"> Rajdu.</w:t>
      </w:r>
    </w:p>
    <w:p w:rsidR="00BF0506" w:rsidRDefault="00BF0506" w:rsidP="00AB133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Zgłoszenia bez dowodu wpłaty nie będą uwzględniane.</w:t>
      </w:r>
    </w:p>
    <w:p w:rsidR="00BF0506" w:rsidRDefault="00BF0506" w:rsidP="00AB133D">
      <w:pPr>
        <w:spacing w:after="0" w:line="240" w:lineRule="auto"/>
      </w:pPr>
      <w:r w:rsidRPr="00BF0506">
        <w:t>Zgłoszenie z potwierdzeniem wpłaty można również przesyłać faksem lub pocztą elektroniczną.</w:t>
      </w:r>
    </w:p>
    <w:p w:rsidR="002C7AE4" w:rsidRPr="00063C9A" w:rsidRDefault="00BF0506" w:rsidP="00AB133D">
      <w:pPr>
        <w:spacing w:after="0" w:line="240" w:lineRule="auto"/>
        <w:rPr>
          <w:b/>
        </w:rPr>
      </w:pPr>
      <w:r>
        <w:t>Wysokość opłaty za uczestnictwo w Rajdzie wynosi</w:t>
      </w:r>
      <w:r w:rsidR="000C3F4A">
        <w:rPr>
          <w:b/>
        </w:rPr>
        <w:t xml:space="preserve"> 610</w:t>
      </w:r>
      <w:r>
        <w:rPr>
          <w:b/>
        </w:rPr>
        <w:t>,00 zł/osobę</w:t>
      </w:r>
      <w:r w:rsidR="001B740D">
        <w:rPr>
          <w:b/>
        </w:rPr>
        <w:t>.</w:t>
      </w:r>
      <w:r w:rsidR="002C7AE4">
        <w:rPr>
          <w:b/>
        </w:rPr>
        <w:t xml:space="preserve"> </w:t>
      </w:r>
    </w:p>
    <w:p w:rsidR="00BF0506" w:rsidRDefault="00BF0506" w:rsidP="00AB133D">
      <w:pPr>
        <w:spacing w:after="0" w:line="240" w:lineRule="auto"/>
        <w:rPr>
          <w:b/>
        </w:rPr>
      </w:pPr>
      <w:r>
        <w:rPr>
          <w:b/>
        </w:rPr>
        <w:t>Cena obejmuje nocleg z</w:t>
      </w:r>
      <w:r w:rsidR="002C7AE4">
        <w:rPr>
          <w:b/>
        </w:rPr>
        <w:t xml:space="preserve"> wyżywieniem: śni</w:t>
      </w:r>
      <w:r w:rsidR="00AC2126">
        <w:rPr>
          <w:b/>
        </w:rPr>
        <w:t>adanie + obiad.</w:t>
      </w:r>
    </w:p>
    <w:p w:rsidR="007B2B83" w:rsidRDefault="007B2B83" w:rsidP="00AB133D">
      <w:pPr>
        <w:spacing w:after="0" w:line="240" w:lineRule="auto"/>
        <w:rPr>
          <w:b/>
        </w:rPr>
      </w:pPr>
    </w:p>
    <w:p w:rsidR="007B2B83" w:rsidRDefault="007B2B83" w:rsidP="00AB133D">
      <w:pPr>
        <w:spacing w:after="0" w:line="240" w:lineRule="auto"/>
        <w:rPr>
          <w:b/>
        </w:rPr>
      </w:pPr>
    </w:p>
    <w:p w:rsidR="001B740D" w:rsidRDefault="001B740D" w:rsidP="00AB133D">
      <w:pPr>
        <w:spacing w:after="0" w:line="240" w:lineRule="auto"/>
        <w:rPr>
          <w:b/>
        </w:rPr>
      </w:pPr>
    </w:p>
    <w:p w:rsidR="001B740D" w:rsidRDefault="001B740D" w:rsidP="00AB133D">
      <w:pPr>
        <w:spacing w:after="0" w:line="240" w:lineRule="auto"/>
        <w:rPr>
          <w:b/>
        </w:rPr>
      </w:pPr>
    </w:p>
    <w:p w:rsidR="001B740D" w:rsidRPr="00BF0506" w:rsidRDefault="001B740D" w:rsidP="00AB133D">
      <w:pPr>
        <w:spacing w:after="0" w:line="240" w:lineRule="auto"/>
        <w:rPr>
          <w:b/>
        </w:rPr>
      </w:pPr>
    </w:p>
    <w:p w:rsidR="00063C9A" w:rsidRDefault="00063C9A" w:rsidP="00AB133D">
      <w:pPr>
        <w:spacing w:after="0" w:line="240" w:lineRule="auto"/>
      </w:pPr>
    </w:p>
    <w:p w:rsidR="00BF0506" w:rsidRPr="00BF0506" w:rsidRDefault="00BF0506" w:rsidP="00AB133D">
      <w:pPr>
        <w:spacing w:after="0" w:line="240" w:lineRule="auto"/>
      </w:pPr>
      <w:r w:rsidRPr="00BF0506">
        <w:lastRenderedPageBreak/>
        <w:t>Wpłaty z zaznaczeniem jednostki organizacyjnej dokonuje zgłaszający na konto bankowe:</w:t>
      </w:r>
    </w:p>
    <w:p w:rsidR="00BF0506" w:rsidRDefault="00613F39" w:rsidP="00BF0506">
      <w:pPr>
        <w:spacing w:after="0" w:line="240" w:lineRule="auto"/>
        <w:jc w:val="center"/>
        <w:rPr>
          <w:b/>
        </w:rPr>
      </w:pPr>
      <w:r>
        <w:rPr>
          <w:b/>
        </w:rPr>
        <w:t>Federacja Sportowa ENERGETYK</w:t>
      </w:r>
    </w:p>
    <w:p w:rsidR="00613F39" w:rsidRPr="00613F39" w:rsidRDefault="00613F39" w:rsidP="00BF0506">
      <w:pPr>
        <w:spacing w:after="0" w:line="240" w:lineRule="auto"/>
        <w:jc w:val="center"/>
        <w:rPr>
          <w:b/>
        </w:rPr>
      </w:pPr>
      <w:r w:rsidRPr="00613F39">
        <w:rPr>
          <w:b/>
        </w:rPr>
        <w:t>Al. Jerozolimskie 91 lok. 512</w:t>
      </w:r>
    </w:p>
    <w:p w:rsidR="00BF0506" w:rsidRPr="00613F39" w:rsidRDefault="00613F39" w:rsidP="00613F39">
      <w:pPr>
        <w:spacing w:after="0" w:line="240" w:lineRule="auto"/>
        <w:jc w:val="center"/>
        <w:rPr>
          <w:b/>
        </w:rPr>
      </w:pPr>
      <w:r w:rsidRPr="00613F39">
        <w:rPr>
          <w:b/>
        </w:rPr>
        <w:t>02-001 Warszawa</w:t>
      </w:r>
    </w:p>
    <w:p w:rsidR="00BF0506" w:rsidRDefault="00BF0506" w:rsidP="00BF0506">
      <w:pPr>
        <w:spacing w:after="0" w:line="240" w:lineRule="auto"/>
        <w:jc w:val="center"/>
        <w:rPr>
          <w:b/>
        </w:rPr>
      </w:pPr>
      <w:r>
        <w:rPr>
          <w:b/>
        </w:rPr>
        <w:t xml:space="preserve">Nr </w:t>
      </w:r>
      <w:r w:rsidRPr="00613F39">
        <w:rPr>
          <w:b/>
        </w:rPr>
        <w:t xml:space="preserve">konta </w:t>
      </w:r>
      <w:r w:rsidR="00B26A20">
        <w:rPr>
          <w:b/>
        </w:rPr>
        <w:t xml:space="preserve">61 1160 2202 0000 </w:t>
      </w:r>
      <w:proofErr w:type="spellStart"/>
      <w:r w:rsidR="00B26A20">
        <w:rPr>
          <w:b/>
        </w:rPr>
        <w:t>0000</w:t>
      </w:r>
      <w:proofErr w:type="spellEnd"/>
      <w:r w:rsidR="00B26A20">
        <w:rPr>
          <w:b/>
        </w:rPr>
        <w:t xml:space="preserve"> 5515 9047</w:t>
      </w:r>
    </w:p>
    <w:p w:rsidR="00BF0506" w:rsidRDefault="00BF0506" w:rsidP="00BF0506">
      <w:pPr>
        <w:spacing w:after="0" w:line="240" w:lineRule="auto"/>
      </w:pPr>
      <w:r>
        <w:t>Zaznaczając cel wpłaty „</w:t>
      </w:r>
      <w:r w:rsidR="00613F39">
        <w:t xml:space="preserve">Zimowy </w:t>
      </w:r>
      <w:r>
        <w:t>Rajd Energetyków”.</w:t>
      </w:r>
    </w:p>
    <w:p w:rsidR="00074DA0" w:rsidRDefault="00AC2126" w:rsidP="00BF0506">
      <w:pPr>
        <w:spacing w:after="0" w:line="240" w:lineRule="auto"/>
      </w:pPr>
      <w:r>
        <w:t xml:space="preserve">Do dnia </w:t>
      </w:r>
      <w:r w:rsidR="001B740D">
        <w:t>30.12.2014</w:t>
      </w:r>
      <w:r w:rsidR="00BF0506">
        <w:t xml:space="preserve"> </w:t>
      </w:r>
      <w:r w:rsidR="00E8381B">
        <w:t>drużyny</w:t>
      </w:r>
      <w:r w:rsidR="00BF0506">
        <w:t xml:space="preserve"> </w:t>
      </w:r>
      <w:r w:rsidR="00E8381B">
        <w:t>otrzymają</w:t>
      </w:r>
      <w:r w:rsidR="00BF0506">
        <w:t xml:space="preserve"> od organizatora potwierdzenie przyjęcia na Rajd.</w:t>
      </w:r>
    </w:p>
    <w:p w:rsidR="00681E8C" w:rsidRPr="001B740D" w:rsidRDefault="00074DA0" w:rsidP="00BF0506">
      <w:pPr>
        <w:spacing w:after="0" w:line="240" w:lineRule="auto"/>
        <w:rPr>
          <w:b/>
          <w:u w:val="single"/>
        </w:rPr>
      </w:pPr>
      <w:r w:rsidRPr="001B740D">
        <w:rPr>
          <w:b/>
          <w:u w:val="single"/>
        </w:rPr>
        <w:t xml:space="preserve">Dla ułatwienia prosimy o podanie dokładnego adresu </w:t>
      </w:r>
      <w:r w:rsidR="00E8381B" w:rsidRPr="001B740D">
        <w:rPr>
          <w:b/>
          <w:u w:val="single"/>
        </w:rPr>
        <w:t>osoby, do której</w:t>
      </w:r>
      <w:r w:rsidRPr="001B740D">
        <w:rPr>
          <w:b/>
          <w:u w:val="single"/>
        </w:rPr>
        <w:t xml:space="preserve"> należy kierować kore</w:t>
      </w:r>
      <w:r w:rsidR="00682654" w:rsidRPr="001B740D">
        <w:rPr>
          <w:b/>
          <w:u w:val="single"/>
        </w:rPr>
        <w:t xml:space="preserve">spondencję </w:t>
      </w:r>
    </w:p>
    <w:p w:rsidR="00074DA0" w:rsidRPr="001B740D" w:rsidRDefault="00682654" w:rsidP="00BF0506">
      <w:pPr>
        <w:spacing w:after="0" w:line="240" w:lineRule="auto"/>
        <w:rPr>
          <w:b/>
          <w:u w:val="single"/>
        </w:rPr>
      </w:pPr>
      <w:r w:rsidRPr="001B740D">
        <w:rPr>
          <w:b/>
          <w:u w:val="single"/>
        </w:rPr>
        <w:t xml:space="preserve">/ adres, telefon, </w:t>
      </w:r>
      <w:proofErr w:type="spellStart"/>
      <w:r w:rsidRPr="001B740D">
        <w:rPr>
          <w:b/>
          <w:u w:val="single"/>
        </w:rPr>
        <w:t>fax</w:t>
      </w:r>
      <w:proofErr w:type="spellEnd"/>
      <w:r w:rsidR="00063C9A" w:rsidRPr="001B740D">
        <w:rPr>
          <w:b/>
          <w:u w:val="single"/>
        </w:rPr>
        <w:t>, e-mail /.</w:t>
      </w:r>
    </w:p>
    <w:p w:rsidR="00063C9A" w:rsidRDefault="00063C9A" w:rsidP="00BF0506">
      <w:pPr>
        <w:spacing w:after="0" w:line="240" w:lineRule="auto"/>
        <w:rPr>
          <w:u w:val="single"/>
        </w:rPr>
      </w:pPr>
    </w:p>
    <w:p w:rsidR="00AB133D" w:rsidRDefault="00BF0506" w:rsidP="00BF0506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074DA0" w:rsidRDefault="00074DA0" w:rsidP="00BF050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VI Przebieg Rajdu.</w:t>
      </w:r>
    </w:p>
    <w:p w:rsidR="00074DA0" w:rsidRDefault="00074DA0" w:rsidP="00BF0506">
      <w:pPr>
        <w:spacing w:after="0" w:line="240" w:lineRule="auto"/>
      </w:pPr>
    </w:p>
    <w:p w:rsidR="00074DA0" w:rsidRDefault="00074DA0" w:rsidP="00074DA0">
      <w:pPr>
        <w:pStyle w:val="Akapitzlist"/>
        <w:numPr>
          <w:ilvl w:val="0"/>
          <w:numId w:val="5"/>
        </w:numPr>
        <w:spacing w:after="0" w:line="240" w:lineRule="auto"/>
      </w:pPr>
      <w:r>
        <w:t>W dniu rozpoczęcia Rajdu uczestnicy zgłaszają się u organizatorów w bazie Rajdu. Po sprawdzeniu listy uczestników nastąpi zakwaterowanie w obiekcie noclegowym.</w:t>
      </w:r>
    </w:p>
    <w:p w:rsidR="00074DA0" w:rsidRDefault="00074DA0" w:rsidP="00074DA0">
      <w:pPr>
        <w:pStyle w:val="Akapitzlist"/>
        <w:numPr>
          <w:ilvl w:val="0"/>
          <w:numId w:val="5"/>
        </w:numPr>
        <w:spacing w:after="0" w:line="240" w:lineRule="auto"/>
      </w:pPr>
      <w:r>
        <w:t>Pie</w:t>
      </w:r>
      <w:r w:rsidR="001B740D">
        <w:t>rwszy dzień Rajdu tj. 1.02.2015</w:t>
      </w:r>
      <w:r>
        <w:t xml:space="preserve"> przeznaczony jest na rekonesans i zapoznanie się z warunkami terenowymi. Trasa wycieczki w tym dniu zostanie ustalona w porozumieniu z kierownictwem Rajdu w </w:t>
      </w:r>
      <w:r w:rsidR="00E8381B">
        <w:t>zależności</w:t>
      </w:r>
      <w:r>
        <w:t xml:space="preserve"> od godziny przybycia drużyny.</w:t>
      </w:r>
    </w:p>
    <w:p w:rsidR="00074DA0" w:rsidRDefault="00074DA0" w:rsidP="00074DA0">
      <w:pPr>
        <w:pStyle w:val="Akapitzlist"/>
        <w:numPr>
          <w:ilvl w:val="0"/>
          <w:numId w:val="5"/>
        </w:numPr>
        <w:spacing w:after="0" w:line="240" w:lineRule="auto"/>
      </w:pPr>
      <w:r>
        <w:t xml:space="preserve">Kierownik </w:t>
      </w:r>
      <w:r w:rsidR="00E8381B">
        <w:t>drużyny</w:t>
      </w:r>
      <w:r>
        <w:t xml:space="preserve"> odpowiada za program i zgłoszenie się </w:t>
      </w:r>
      <w:r w:rsidR="00E8381B">
        <w:t>drużyny</w:t>
      </w:r>
      <w:r>
        <w:t xml:space="preserve"> w komplecie po zejściu z trasy.</w:t>
      </w:r>
    </w:p>
    <w:p w:rsidR="00074DA0" w:rsidRDefault="00074DA0" w:rsidP="00074DA0">
      <w:pPr>
        <w:pStyle w:val="Akapitzlist"/>
        <w:numPr>
          <w:ilvl w:val="0"/>
          <w:numId w:val="5"/>
        </w:numPr>
        <w:spacing w:after="0" w:line="240" w:lineRule="auto"/>
      </w:pPr>
      <w:r>
        <w:t xml:space="preserve">Ostatni dzień Rajdu przeznaczony jest na wypoczynek i przygotowanie </w:t>
      </w:r>
      <w:r w:rsidR="00E8381B">
        <w:t>drużyny</w:t>
      </w:r>
      <w:r>
        <w:t xml:space="preserve"> do wyjazdu.</w:t>
      </w:r>
    </w:p>
    <w:p w:rsidR="00826B2E" w:rsidRDefault="00826B2E" w:rsidP="00826B2E">
      <w:pPr>
        <w:spacing w:after="0" w:line="240" w:lineRule="auto"/>
      </w:pPr>
    </w:p>
    <w:p w:rsidR="00826B2E" w:rsidRDefault="00826B2E" w:rsidP="00826B2E">
      <w:pPr>
        <w:spacing w:after="0" w:line="240" w:lineRule="auto"/>
      </w:pPr>
    </w:p>
    <w:p w:rsidR="00826B2E" w:rsidRDefault="00826B2E" w:rsidP="00826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VII Uprawnienia i obowiązki uczestników.</w:t>
      </w:r>
    </w:p>
    <w:p w:rsidR="00826B2E" w:rsidRDefault="00826B2E" w:rsidP="00826B2E">
      <w:pPr>
        <w:spacing w:after="0" w:line="240" w:lineRule="auto"/>
        <w:rPr>
          <w:b/>
          <w:sz w:val="28"/>
          <w:szCs w:val="28"/>
        </w:rPr>
      </w:pPr>
    </w:p>
    <w:p w:rsidR="00826B2E" w:rsidRDefault="00826B2E" w:rsidP="00826B2E">
      <w:pPr>
        <w:pStyle w:val="Akapitzlist"/>
        <w:numPr>
          <w:ilvl w:val="0"/>
          <w:numId w:val="6"/>
        </w:numPr>
        <w:spacing w:after="0" w:line="240" w:lineRule="auto"/>
      </w:pPr>
      <w:r>
        <w:t xml:space="preserve">Uczestnicy </w:t>
      </w:r>
      <w:r w:rsidR="00E8381B">
        <w:t>biorą</w:t>
      </w:r>
      <w:r>
        <w:t xml:space="preserve"> </w:t>
      </w:r>
      <w:r w:rsidR="00E8381B">
        <w:t>udział</w:t>
      </w:r>
      <w:r>
        <w:t xml:space="preserve"> w Rajdzie na własną odpowiedzialność, a trasy </w:t>
      </w:r>
      <w:r w:rsidR="00E8381B">
        <w:t>przechodzą</w:t>
      </w:r>
      <w:r>
        <w:t xml:space="preserve"> samodzielnie. W razie wprowadzenia przez kierownictwo Rajdu „</w:t>
      </w:r>
      <w:r w:rsidR="00E8381B">
        <w:t>książki</w:t>
      </w:r>
      <w:r>
        <w:t xml:space="preserve"> wyjść” kierownik drużyny odpowiada – pod rygorem wykluczenia z Rajdu – za każdorazowy wpis wyjścia na trasę i zgłoszenia powrotu.</w:t>
      </w:r>
    </w:p>
    <w:p w:rsidR="00826B2E" w:rsidRDefault="00826B2E" w:rsidP="00826B2E">
      <w:pPr>
        <w:pStyle w:val="Akapitzlist"/>
        <w:numPr>
          <w:ilvl w:val="0"/>
          <w:numId w:val="6"/>
        </w:numPr>
        <w:spacing w:after="0" w:line="240" w:lineRule="auto"/>
      </w:pPr>
      <w:r>
        <w:t xml:space="preserve">Każdy uczestnik zobowiązany jest </w:t>
      </w:r>
      <w:r w:rsidR="00E8381B">
        <w:t>do:</w:t>
      </w:r>
    </w:p>
    <w:p w:rsidR="00826B2E" w:rsidRDefault="00826B2E" w:rsidP="00826B2E">
      <w:pPr>
        <w:pStyle w:val="Akapitzlist"/>
        <w:numPr>
          <w:ilvl w:val="0"/>
          <w:numId w:val="7"/>
        </w:numPr>
        <w:spacing w:after="0" w:line="240" w:lineRule="auto"/>
      </w:pPr>
      <w:r>
        <w:t xml:space="preserve">Przestrzegania zasad poruszania się w strefie przygranicznej, na terenie parku narodowego i </w:t>
      </w:r>
      <w:r w:rsidR="00E8381B">
        <w:t>rezerwatów</w:t>
      </w:r>
      <w:r>
        <w:t xml:space="preserve"> przyrody.</w:t>
      </w:r>
    </w:p>
    <w:p w:rsidR="00826B2E" w:rsidRDefault="00826B2E" w:rsidP="00826B2E">
      <w:pPr>
        <w:pStyle w:val="Akapitzlist"/>
        <w:numPr>
          <w:ilvl w:val="0"/>
          <w:numId w:val="7"/>
        </w:numPr>
        <w:spacing w:after="0" w:line="240" w:lineRule="auto"/>
      </w:pPr>
      <w:r>
        <w:t>Przestrzegania regulaminów w miejscach noclegów.</w:t>
      </w:r>
    </w:p>
    <w:p w:rsidR="00826B2E" w:rsidRDefault="00826B2E" w:rsidP="00826B2E">
      <w:pPr>
        <w:pStyle w:val="Akapitzlist"/>
        <w:numPr>
          <w:ilvl w:val="0"/>
          <w:numId w:val="7"/>
        </w:numPr>
        <w:spacing w:after="0" w:line="240" w:lineRule="auto"/>
      </w:pPr>
      <w:r>
        <w:t>Udzielenia pomocy w razie nieszczęśliwego wypadku</w:t>
      </w:r>
    </w:p>
    <w:p w:rsidR="00826B2E" w:rsidRDefault="00826B2E" w:rsidP="00826B2E">
      <w:pPr>
        <w:pStyle w:val="Akapitzlist"/>
        <w:numPr>
          <w:ilvl w:val="0"/>
          <w:numId w:val="7"/>
        </w:numPr>
        <w:spacing w:after="0" w:line="240" w:lineRule="auto"/>
      </w:pPr>
      <w:r>
        <w:t>Stosowania się do poleceń kierownictwa Rajdu.</w:t>
      </w:r>
    </w:p>
    <w:p w:rsidR="00826B2E" w:rsidRDefault="00826B2E" w:rsidP="00826B2E">
      <w:pPr>
        <w:pStyle w:val="Akapitzlist"/>
        <w:numPr>
          <w:ilvl w:val="0"/>
          <w:numId w:val="6"/>
        </w:numPr>
        <w:spacing w:after="0" w:line="240" w:lineRule="auto"/>
      </w:pPr>
      <w:r>
        <w:t>Organizatorzy zapewniają:</w:t>
      </w:r>
    </w:p>
    <w:p w:rsidR="00826B2E" w:rsidRDefault="008B0965" w:rsidP="008B0965">
      <w:pPr>
        <w:pStyle w:val="Akapitzlist"/>
        <w:numPr>
          <w:ilvl w:val="0"/>
          <w:numId w:val="8"/>
        </w:numPr>
        <w:spacing w:after="0" w:line="240" w:lineRule="auto"/>
      </w:pPr>
      <w:r>
        <w:t>Obsługę tras rajdowych</w:t>
      </w:r>
      <w:r w:rsidR="00DD237B">
        <w:t xml:space="preserve"> / merytoryczną/.</w:t>
      </w:r>
    </w:p>
    <w:p w:rsidR="00DD237B" w:rsidRDefault="00DD237B" w:rsidP="008B0965">
      <w:pPr>
        <w:pStyle w:val="Akapitzlist"/>
        <w:numPr>
          <w:ilvl w:val="0"/>
          <w:numId w:val="8"/>
        </w:numPr>
        <w:spacing w:after="0" w:line="240" w:lineRule="auto"/>
      </w:pPr>
      <w:r>
        <w:t xml:space="preserve">Noclegi i </w:t>
      </w:r>
      <w:r w:rsidR="00E8381B">
        <w:t>wyżywienie</w:t>
      </w:r>
    </w:p>
    <w:p w:rsidR="00DD237B" w:rsidRDefault="00DD237B" w:rsidP="00DD237B">
      <w:pPr>
        <w:pStyle w:val="Akapitzlist"/>
        <w:numPr>
          <w:ilvl w:val="0"/>
          <w:numId w:val="6"/>
        </w:numPr>
        <w:spacing w:after="0" w:line="240" w:lineRule="auto"/>
      </w:pPr>
      <w:r>
        <w:t xml:space="preserve">Uczestnicy </w:t>
      </w:r>
      <w:r w:rsidR="00E8381B">
        <w:t>ponoszą</w:t>
      </w:r>
      <w:r>
        <w:t xml:space="preserve"> odpowiedzialność za ewentualne szkody lub zniszczenia w </w:t>
      </w:r>
      <w:r w:rsidR="00BE1244">
        <w:t>obiekcie noclegowym.</w:t>
      </w:r>
    </w:p>
    <w:p w:rsidR="00BE1244" w:rsidRPr="001B740D" w:rsidRDefault="00BE1244" w:rsidP="00DD237B">
      <w:pPr>
        <w:pStyle w:val="Akapitzlist"/>
        <w:numPr>
          <w:ilvl w:val="0"/>
          <w:numId w:val="6"/>
        </w:numPr>
        <w:spacing w:after="0" w:line="240" w:lineRule="auto"/>
        <w:rPr>
          <w:u w:val="single"/>
        </w:rPr>
      </w:pPr>
      <w:r w:rsidRPr="001B740D">
        <w:rPr>
          <w:u w:val="single"/>
        </w:rPr>
        <w:t xml:space="preserve">Ubezpieczenie </w:t>
      </w:r>
      <w:r w:rsidR="00E8381B" w:rsidRPr="001B740D">
        <w:rPr>
          <w:u w:val="single"/>
        </w:rPr>
        <w:t>uczestników</w:t>
      </w:r>
      <w:r w:rsidRPr="001B740D">
        <w:rPr>
          <w:u w:val="single"/>
        </w:rPr>
        <w:t xml:space="preserve"> należy do obowiązków zgłaszającego.</w:t>
      </w:r>
    </w:p>
    <w:p w:rsidR="00BE1244" w:rsidRDefault="00BE1244" w:rsidP="00BE1244">
      <w:pPr>
        <w:spacing w:after="0" w:line="240" w:lineRule="auto"/>
      </w:pPr>
    </w:p>
    <w:p w:rsidR="00BE1244" w:rsidRDefault="00BE1244" w:rsidP="00BE124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VIII Postanowienia końcowe.</w:t>
      </w:r>
    </w:p>
    <w:p w:rsidR="00BE1244" w:rsidRDefault="00BE1244" w:rsidP="00BE1244">
      <w:pPr>
        <w:spacing w:after="0" w:line="240" w:lineRule="auto"/>
        <w:rPr>
          <w:b/>
          <w:sz w:val="28"/>
          <w:szCs w:val="28"/>
        </w:rPr>
      </w:pPr>
    </w:p>
    <w:p w:rsidR="00BE1244" w:rsidRDefault="00BE1244" w:rsidP="00BE1244">
      <w:pPr>
        <w:pStyle w:val="Akapitzlist"/>
        <w:numPr>
          <w:ilvl w:val="0"/>
          <w:numId w:val="9"/>
        </w:numPr>
        <w:spacing w:after="0" w:line="240" w:lineRule="auto"/>
      </w:pPr>
      <w:r>
        <w:t>Koszt pozostałego wyżywienia, podróży, ubezpieczenia oraz dojazdów środkami komunikacji publicznej do miejsc rozpoczęcia tras rajdowych ponoszą uczestnicy.</w:t>
      </w:r>
    </w:p>
    <w:p w:rsidR="00BE1244" w:rsidRDefault="00BE1244" w:rsidP="00BE1244">
      <w:pPr>
        <w:pStyle w:val="Akapitzlist"/>
        <w:numPr>
          <w:ilvl w:val="0"/>
          <w:numId w:val="9"/>
        </w:numPr>
        <w:spacing w:after="0" w:line="240" w:lineRule="auto"/>
      </w:pPr>
      <w:r>
        <w:t xml:space="preserve">Organizator </w:t>
      </w:r>
      <w:r w:rsidR="00E8381B">
        <w:t>i kierownictwo Rajdu zastrzegają</w:t>
      </w:r>
      <w:r>
        <w:t xml:space="preserve"> sobie prawo:</w:t>
      </w:r>
    </w:p>
    <w:p w:rsidR="00E8381B" w:rsidRDefault="00E8381B" w:rsidP="00E8381B">
      <w:pPr>
        <w:pStyle w:val="Akapitzlist"/>
        <w:numPr>
          <w:ilvl w:val="0"/>
          <w:numId w:val="10"/>
        </w:numPr>
        <w:spacing w:after="0" w:line="240" w:lineRule="auto"/>
      </w:pPr>
      <w:r>
        <w:t>Nie przyjęcia drużyny na Rajd w przypadku braku miejsc lub zgłoszenia po ustalonym terminie</w:t>
      </w:r>
      <w:r w:rsidR="003523FB">
        <w:t>.</w:t>
      </w:r>
    </w:p>
    <w:p w:rsidR="00E8381B" w:rsidRDefault="00E8381B" w:rsidP="00E8381B">
      <w:pPr>
        <w:pStyle w:val="Akapitzlist"/>
        <w:numPr>
          <w:ilvl w:val="0"/>
          <w:numId w:val="10"/>
        </w:numPr>
        <w:spacing w:after="0" w:line="240" w:lineRule="auto"/>
      </w:pPr>
      <w:r>
        <w:t>Nie przyjęcia na Rajd uczestników, których ubiór i wyposażenie nie będą dostosowane do turystyki górskiej</w:t>
      </w:r>
      <w:r w:rsidR="003523FB">
        <w:t>.</w:t>
      </w:r>
    </w:p>
    <w:p w:rsidR="00E8381B" w:rsidRDefault="00E8381B" w:rsidP="00E8381B">
      <w:pPr>
        <w:pStyle w:val="Akapitzlist"/>
        <w:numPr>
          <w:ilvl w:val="0"/>
          <w:numId w:val="10"/>
        </w:numPr>
        <w:spacing w:after="0" w:line="240" w:lineRule="auto"/>
      </w:pPr>
      <w:r>
        <w:t>Wykluczenia z uczestnictwa w Rajdzie członków drużyny lub całej drużyny w wypadku naruszenia zasad zachowania w górach lub norm współżycia między ludźmi</w:t>
      </w:r>
      <w:r w:rsidR="003523FB">
        <w:t>.</w:t>
      </w:r>
    </w:p>
    <w:p w:rsidR="00E8381B" w:rsidRDefault="00E8381B" w:rsidP="00E8381B">
      <w:pPr>
        <w:pStyle w:val="Akapitzlist"/>
        <w:numPr>
          <w:ilvl w:val="0"/>
          <w:numId w:val="10"/>
        </w:numPr>
        <w:spacing w:after="0" w:line="240" w:lineRule="auto"/>
      </w:pPr>
      <w:r>
        <w:t>Zmiany przebiegu trasy lub odwołania imprezy w czasie jej trwania w wypadku zaistnienia niebezpiecznych warunków lub innych przeszkód niezależnych od organizatora.</w:t>
      </w:r>
    </w:p>
    <w:p w:rsidR="00E8381B" w:rsidRDefault="00E8381B" w:rsidP="00E8381B">
      <w:pPr>
        <w:pStyle w:val="Akapitzlist"/>
        <w:numPr>
          <w:ilvl w:val="0"/>
          <w:numId w:val="9"/>
        </w:numPr>
        <w:spacing w:after="0" w:line="240" w:lineRule="auto"/>
      </w:pPr>
      <w:r>
        <w:lastRenderedPageBreak/>
        <w:t>W przypadku nie przyjęcia drużyny na Rajd z powodu braku miejsc wniesiona opłata podlega zwrotowi.</w:t>
      </w:r>
    </w:p>
    <w:p w:rsidR="00E8381B" w:rsidRDefault="00E8381B" w:rsidP="00E8381B">
      <w:pPr>
        <w:pStyle w:val="Akapitzlist"/>
        <w:numPr>
          <w:ilvl w:val="0"/>
          <w:numId w:val="9"/>
        </w:numPr>
        <w:spacing w:after="0" w:line="240" w:lineRule="auto"/>
      </w:pPr>
      <w:r>
        <w:t>W przypadku nie zgłoszenia się na Rajd drużyny lub uczestnika wniesione opłaty nie będą zwracane i nie będą przysługiwały żadne świadczenia rajdowe.</w:t>
      </w:r>
    </w:p>
    <w:p w:rsidR="00E8381B" w:rsidRDefault="00E8381B" w:rsidP="00E8381B">
      <w:pPr>
        <w:pStyle w:val="Akapitzlist"/>
        <w:numPr>
          <w:ilvl w:val="0"/>
          <w:numId w:val="9"/>
        </w:numPr>
        <w:spacing w:after="0" w:line="240" w:lineRule="auto"/>
      </w:pPr>
      <w:r>
        <w:t>Podczas trwania Rajdu wszystkich uczestników i organizatorów obowiązuje zakaz nadużywania alkoholu.</w:t>
      </w:r>
    </w:p>
    <w:p w:rsidR="00E8381B" w:rsidRDefault="00E8381B" w:rsidP="00E8381B">
      <w:pPr>
        <w:pStyle w:val="Akapitzlist"/>
        <w:numPr>
          <w:ilvl w:val="0"/>
          <w:numId w:val="9"/>
        </w:numPr>
        <w:spacing w:after="0" w:line="240" w:lineRule="auto"/>
      </w:pPr>
      <w:r>
        <w:t>Wcześniejsze przybycie na Rajd będzie możliwe tylko w porozumieniu i po uzyskaniu zgody Komandora Rajdu.</w:t>
      </w:r>
    </w:p>
    <w:p w:rsidR="00E8381B" w:rsidRDefault="00E8381B" w:rsidP="00E8381B">
      <w:pPr>
        <w:pStyle w:val="Akapitzlist"/>
        <w:numPr>
          <w:ilvl w:val="0"/>
          <w:numId w:val="9"/>
        </w:numPr>
        <w:spacing w:after="0" w:line="240" w:lineRule="auto"/>
      </w:pPr>
      <w:r>
        <w:t>Interpretacja niniejszego Regulaminu należy do kierownictwa Rajdu.</w:t>
      </w:r>
    </w:p>
    <w:p w:rsidR="00E3418E" w:rsidRPr="00BE1244" w:rsidRDefault="00E3418E" w:rsidP="00E3418E">
      <w:pPr>
        <w:pStyle w:val="Akapitzlist"/>
        <w:spacing w:after="0" w:line="240" w:lineRule="auto"/>
      </w:pPr>
      <w:r w:rsidRPr="00E3418E">
        <w:drawing>
          <wp:inline distT="0" distB="0" distL="0" distR="0">
            <wp:extent cx="3333750" cy="1114425"/>
            <wp:effectExtent l="19050" t="0" r="0" b="0"/>
            <wp:docPr id="1" name="Obraz 1" descr="C:\Users\FSE\Desktop\loga\MSi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SE\Desktop\loga\MSiT_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B2E" w:rsidRPr="00E3418E" w:rsidRDefault="00E3418E" w:rsidP="00826B2E">
      <w:pPr>
        <w:spacing w:after="0" w:line="240" w:lineRule="auto"/>
        <w:rPr>
          <w:sz w:val="20"/>
          <w:szCs w:val="20"/>
        </w:rPr>
      </w:pPr>
      <w:r w:rsidRPr="00E3418E">
        <w:rPr>
          <w:sz w:val="20"/>
          <w:szCs w:val="20"/>
        </w:rPr>
        <w:t>Impreza dofinansowana była ze środków Min</w:t>
      </w:r>
      <w:r>
        <w:rPr>
          <w:sz w:val="20"/>
          <w:szCs w:val="20"/>
        </w:rPr>
        <w:t>isterstwa Sportu i Turystyki RP</w:t>
      </w:r>
    </w:p>
    <w:p w:rsidR="00AB133D" w:rsidRPr="00AB133D" w:rsidRDefault="00AB133D" w:rsidP="00AB133D">
      <w:pPr>
        <w:spacing w:after="0" w:line="240" w:lineRule="auto"/>
      </w:pPr>
    </w:p>
    <w:sectPr w:rsidR="00AB133D" w:rsidRPr="00AB133D" w:rsidSect="007869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755"/>
    <w:multiLevelType w:val="hybridMultilevel"/>
    <w:tmpl w:val="D1CC3930"/>
    <w:lvl w:ilvl="0" w:tplc="A7A051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5F57F7"/>
    <w:multiLevelType w:val="hybridMultilevel"/>
    <w:tmpl w:val="65B09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7D08"/>
    <w:multiLevelType w:val="hybridMultilevel"/>
    <w:tmpl w:val="650882A2"/>
    <w:lvl w:ilvl="0" w:tplc="0AE0B0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943E56"/>
    <w:multiLevelType w:val="hybridMultilevel"/>
    <w:tmpl w:val="36C44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D188A"/>
    <w:multiLevelType w:val="hybridMultilevel"/>
    <w:tmpl w:val="90BAAC8A"/>
    <w:lvl w:ilvl="0" w:tplc="6470A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7C2706"/>
    <w:multiLevelType w:val="hybridMultilevel"/>
    <w:tmpl w:val="863870DC"/>
    <w:lvl w:ilvl="0" w:tplc="1FC07E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6C45D5"/>
    <w:multiLevelType w:val="hybridMultilevel"/>
    <w:tmpl w:val="DC02DF9A"/>
    <w:lvl w:ilvl="0" w:tplc="53B48C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B6201F"/>
    <w:multiLevelType w:val="hybridMultilevel"/>
    <w:tmpl w:val="3992E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543E1"/>
    <w:multiLevelType w:val="hybridMultilevel"/>
    <w:tmpl w:val="89249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B7342"/>
    <w:multiLevelType w:val="hybridMultilevel"/>
    <w:tmpl w:val="A350B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86992"/>
    <w:rsid w:val="00063C9A"/>
    <w:rsid w:val="00074DA0"/>
    <w:rsid w:val="000839EB"/>
    <w:rsid w:val="00087136"/>
    <w:rsid w:val="00096DC7"/>
    <w:rsid w:val="000C3F4A"/>
    <w:rsid w:val="00162C29"/>
    <w:rsid w:val="001B740D"/>
    <w:rsid w:val="002C7AE4"/>
    <w:rsid w:val="003523FB"/>
    <w:rsid w:val="003B0BB5"/>
    <w:rsid w:val="003E35D1"/>
    <w:rsid w:val="00547E13"/>
    <w:rsid w:val="00613F39"/>
    <w:rsid w:val="00681E8C"/>
    <w:rsid w:val="00682654"/>
    <w:rsid w:val="00786992"/>
    <w:rsid w:val="007A6DA9"/>
    <w:rsid w:val="007B2B83"/>
    <w:rsid w:val="007E1C72"/>
    <w:rsid w:val="00826B2E"/>
    <w:rsid w:val="00855321"/>
    <w:rsid w:val="008B0965"/>
    <w:rsid w:val="00926CF8"/>
    <w:rsid w:val="0095024C"/>
    <w:rsid w:val="009538E3"/>
    <w:rsid w:val="00A51C56"/>
    <w:rsid w:val="00A95B17"/>
    <w:rsid w:val="00AB133D"/>
    <w:rsid w:val="00AC2126"/>
    <w:rsid w:val="00B26A20"/>
    <w:rsid w:val="00B8105D"/>
    <w:rsid w:val="00BE1244"/>
    <w:rsid w:val="00BF0506"/>
    <w:rsid w:val="00C73A02"/>
    <w:rsid w:val="00C7400F"/>
    <w:rsid w:val="00CA0641"/>
    <w:rsid w:val="00CD6970"/>
    <w:rsid w:val="00D106BB"/>
    <w:rsid w:val="00DD237B"/>
    <w:rsid w:val="00DF3697"/>
    <w:rsid w:val="00E3418E"/>
    <w:rsid w:val="00E343AD"/>
    <w:rsid w:val="00E8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0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39E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2C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C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C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C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C2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C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7136"/>
    <w:pPr>
      <w:ind w:left="720"/>
      <w:contextualSpacing/>
    </w:pPr>
  </w:style>
  <w:style w:type="table" w:styleId="Tabela-Siatka">
    <w:name w:val="Table Grid"/>
    <w:basedOn w:val="Standardowy"/>
    <w:uiPriority w:val="59"/>
    <w:rsid w:val="00950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613F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1061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kaszub</dc:creator>
  <cp:lastModifiedBy>FSE</cp:lastModifiedBy>
  <cp:revision>5</cp:revision>
  <cp:lastPrinted>2014-09-21T10:28:00Z</cp:lastPrinted>
  <dcterms:created xsi:type="dcterms:W3CDTF">2014-09-21T09:49:00Z</dcterms:created>
  <dcterms:modified xsi:type="dcterms:W3CDTF">2015-03-23T08:25:00Z</dcterms:modified>
</cp:coreProperties>
</file>